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7AE" w:rsidRPr="00A67BE0" w:rsidRDefault="00EB37AE" w:rsidP="00EB37AE">
      <w:pPr>
        <w:pStyle w:val="Header"/>
        <w:tabs>
          <w:tab w:val="center" w:pos="6120"/>
        </w:tabs>
        <w:ind w:left="10368"/>
        <w:rPr>
          <w:b/>
          <w:sz w:val="22"/>
          <w:szCs w:val="22"/>
        </w:rPr>
      </w:pPr>
      <w:r w:rsidRPr="00A67BE0">
        <w:rPr>
          <w:sz w:val="22"/>
          <w:szCs w:val="22"/>
        </w:rPr>
        <w:t xml:space="preserve">Patvirtintas asociacijos „Šiaulių rajono vietos veiklos </w:t>
      </w:r>
      <w:r w:rsidRPr="00D158C7">
        <w:rPr>
          <w:sz w:val="22"/>
          <w:szCs w:val="22"/>
        </w:rPr>
        <w:t>grupė“ 20</w:t>
      </w:r>
      <w:r w:rsidR="00FA2CCD" w:rsidRPr="00D158C7">
        <w:rPr>
          <w:sz w:val="22"/>
          <w:szCs w:val="22"/>
        </w:rPr>
        <w:t>21</w:t>
      </w:r>
      <w:r w:rsidRPr="00D158C7">
        <w:rPr>
          <w:sz w:val="22"/>
          <w:szCs w:val="22"/>
        </w:rPr>
        <w:t xml:space="preserve"> m. </w:t>
      </w:r>
      <w:r w:rsidR="00D158C7" w:rsidRPr="00D158C7">
        <w:rPr>
          <w:sz w:val="22"/>
          <w:szCs w:val="22"/>
        </w:rPr>
        <w:t>vasario 24 d</w:t>
      </w:r>
      <w:r w:rsidRPr="00D158C7">
        <w:rPr>
          <w:sz w:val="22"/>
          <w:szCs w:val="22"/>
        </w:rPr>
        <w:t xml:space="preserve">. valdybos posėdžio protokolu Nr. </w:t>
      </w:r>
      <w:r w:rsidR="00D158C7" w:rsidRPr="00D158C7">
        <w:rPr>
          <w:sz w:val="22"/>
          <w:szCs w:val="22"/>
        </w:rPr>
        <w:t>24</w:t>
      </w:r>
    </w:p>
    <w:p w:rsidR="00BA526C" w:rsidRPr="00A67BE0" w:rsidRDefault="00BA526C" w:rsidP="00EB37AE">
      <w:pPr>
        <w:pStyle w:val="Title"/>
        <w:rPr>
          <w:b/>
          <w:sz w:val="22"/>
          <w:szCs w:val="22"/>
        </w:rPr>
      </w:pPr>
    </w:p>
    <w:p w:rsidR="007A4C82" w:rsidRPr="00A67BE0" w:rsidRDefault="007A4C82" w:rsidP="007A4C82">
      <w:pPr>
        <w:pStyle w:val="num1Diagrama"/>
        <w:numPr>
          <w:ilvl w:val="0"/>
          <w:numId w:val="0"/>
        </w:numPr>
        <w:tabs>
          <w:tab w:val="left" w:pos="567"/>
          <w:tab w:val="num" w:pos="2541"/>
        </w:tabs>
        <w:jc w:val="center"/>
        <w:rPr>
          <w:b/>
          <w:sz w:val="22"/>
          <w:szCs w:val="22"/>
          <w:lang w:val="lt-LT"/>
        </w:rPr>
      </w:pPr>
    </w:p>
    <w:p w:rsidR="00BA0338" w:rsidRPr="00A67BE0" w:rsidRDefault="00BA0338" w:rsidP="007A4C82">
      <w:pPr>
        <w:pStyle w:val="num1Diagrama"/>
        <w:numPr>
          <w:ilvl w:val="0"/>
          <w:numId w:val="0"/>
        </w:numPr>
        <w:tabs>
          <w:tab w:val="left" w:pos="567"/>
          <w:tab w:val="num" w:pos="2541"/>
        </w:tabs>
        <w:jc w:val="center"/>
        <w:rPr>
          <w:b/>
          <w:sz w:val="22"/>
          <w:szCs w:val="22"/>
          <w:lang w:val="lt-LT"/>
        </w:rPr>
      </w:pPr>
    </w:p>
    <w:p w:rsidR="00766A0D" w:rsidRPr="00A67BE0" w:rsidRDefault="00F9551E" w:rsidP="00CB2210">
      <w:pPr>
        <w:pStyle w:val="num1Diagrama"/>
        <w:numPr>
          <w:ilvl w:val="0"/>
          <w:numId w:val="0"/>
        </w:numPr>
        <w:tabs>
          <w:tab w:val="left" w:pos="567"/>
          <w:tab w:val="num" w:pos="2541"/>
        </w:tabs>
        <w:ind w:right="-456"/>
        <w:jc w:val="center"/>
        <w:rPr>
          <w:sz w:val="22"/>
          <w:szCs w:val="22"/>
          <w:lang w:val="lt-LT"/>
        </w:rPr>
      </w:pPr>
      <w:r w:rsidRPr="00A67BE0">
        <w:rPr>
          <w:b/>
          <w:sz w:val="22"/>
          <w:szCs w:val="22"/>
          <w:lang w:val="lt-LT"/>
        </w:rPr>
        <w:t>VIETOS PROJEKTŲ FINANSAVIMO SĄLYGŲ APRAŠAS</w:t>
      </w:r>
    </w:p>
    <w:p w:rsidR="004A022A" w:rsidRPr="00A67BE0" w:rsidRDefault="004A022A" w:rsidP="000E3D1E">
      <w:pPr>
        <w:pStyle w:val="BodyText1"/>
        <w:spacing w:line="283" w:lineRule="auto"/>
        <w:ind w:firstLine="0"/>
        <w:rPr>
          <w:sz w:val="22"/>
          <w:szCs w:val="22"/>
          <w:lang w:val="lt-LT"/>
        </w:rPr>
      </w:pPr>
    </w:p>
    <w:p w:rsidR="004A022A" w:rsidRPr="00A67BE0" w:rsidRDefault="00EB37AE" w:rsidP="00453FB7">
      <w:pPr>
        <w:pStyle w:val="BodyText1"/>
        <w:spacing w:line="283" w:lineRule="auto"/>
        <w:jc w:val="center"/>
        <w:rPr>
          <w:sz w:val="22"/>
          <w:szCs w:val="22"/>
          <w:lang w:val="lt-LT"/>
        </w:rPr>
      </w:pPr>
      <w:r w:rsidRPr="00A67BE0">
        <w:rPr>
          <w:b/>
          <w:sz w:val="22"/>
          <w:szCs w:val="22"/>
          <w:lang w:val="lt-LT"/>
        </w:rPr>
        <w:t>Asociacija „Šiaulių rajono vietos veiklos grupė“</w:t>
      </w:r>
      <w:r w:rsidR="00453FB7" w:rsidRPr="00A67BE0">
        <w:rPr>
          <w:sz w:val="22"/>
          <w:szCs w:val="22"/>
          <w:lang w:val="lt-LT"/>
        </w:rPr>
        <w:t xml:space="preserve"> vietos veiklos grupė</w:t>
      </w:r>
      <w:r w:rsidR="003D4D4D" w:rsidRPr="00A67BE0">
        <w:rPr>
          <w:sz w:val="22"/>
          <w:szCs w:val="22"/>
          <w:lang w:val="lt-LT"/>
        </w:rPr>
        <w:t xml:space="preserve"> (toliau – VVG)</w:t>
      </w:r>
    </w:p>
    <w:p w:rsidR="00453FB7" w:rsidRPr="00A67BE0" w:rsidRDefault="00453FB7" w:rsidP="00453FB7">
      <w:pPr>
        <w:pStyle w:val="BodyText1"/>
        <w:spacing w:line="283" w:lineRule="auto"/>
        <w:jc w:val="center"/>
        <w:rPr>
          <w:sz w:val="22"/>
          <w:szCs w:val="22"/>
          <w:lang w:val="lt-LT"/>
        </w:rPr>
      </w:pPr>
      <w:r w:rsidRPr="00A67BE0">
        <w:rPr>
          <w:sz w:val="22"/>
          <w:szCs w:val="22"/>
          <w:lang w:val="lt-LT"/>
        </w:rPr>
        <w:t>Vietos plėtros strategija „</w:t>
      </w:r>
      <w:r w:rsidR="00EB37AE" w:rsidRPr="00A67BE0">
        <w:rPr>
          <w:b/>
          <w:sz w:val="22"/>
          <w:szCs w:val="22"/>
          <w:lang w:val="lt-LT"/>
        </w:rPr>
        <w:t>Asociacijos „Šiaulių rajono vietos veiklos grupė“ teritorijos 2015 – 2023 m. vietos plėtros strategija</w:t>
      </w:r>
      <w:r w:rsidRPr="00A67BE0">
        <w:rPr>
          <w:sz w:val="22"/>
          <w:szCs w:val="22"/>
          <w:lang w:val="lt-LT"/>
        </w:rPr>
        <w:t>“</w:t>
      </w:r>
      <w:r w:rsidR="003D4D4D" w:rsidRPr="00A67BE0">
        <w:rPr>
          <w:sz w:val="22"/>
          <w:szCs w:val="22"/>
          <w:lang w:val="lt-LT"/>
        </w:rPr>
        <w:t xml:space="preserve"> (toliau – VPS)</w:t>
      </w:r>
    </w:p>
    <w:p w:rsidR="009E5648" w:rsidRPr="00A67BE0" w:rsidRDefault="00BC5D2A" w:rsidP="00453FB7">
      <w:pPr>
        <w:pStyle w:val="BodyText1"/>
        <w:spacing w:line="283" w:lineRule="auto"/>
        <w:jc w:val="center"/>
        <w:rPr>
          <w:sz w:val="22"/>
          <w:szCs w:val="22"/>
          <w:lang w:val="lt-LT"/>
        </w:rPr>
      </w:pPr>
      <w:r w:rsidRPr="00A67BE0">
        <w:rPr>
          <w:sz w:val="22"/>
          <w:szCs w:val="22"/>
          <w:lang w:val="lt-LT"/>
        </w:rPr>
        <w:t>k</w:t>
      </w:r>
      <w:r w:rsidR="009E5648" w:rsidRPr="00A67BE0">
        <w:rPr>
          <w:sz w:val="22"/>
          <w:szCs w:val="22"/>
          <w:lang w:val="lt-LT"/>
        </w:rPr>
        <w:t xml:space="preserve">vietimo Nr. </w:t>
      </w:r>
      <w:r w:rsidR="00EB37AE" w:rsidRPr="00A67BE0">
        <w:rPr>
          <w:sz w:val="22"/>
          <w:szCs w:val="22"/>
          <w:lang w:val="lt-LT"/>
        </w:rPr>
        <w:t>20</w:t>
      </w:r>
    </w:p>
    <w:p w:rsidR="00453FB7" w:rsidRPr="00A67BE0" w:rsidRDefault="00453FB7" w:rsidP="00B34AA8">
      <w:pPr>
        <w:pStyle w:val="BodyText1"/>
        <w:spacing w:line="283" w:lineRule="auto"/>
        <w:rPr>
          <w:sz w:val="22"/>
          <w:szCs w:val="22"/>
          <w:lang w:val="lt-LT"/>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658"/>
      </w:tblGrid>
      <w:tr w:rsidR="009F3AD7" w:rsidRPr="00A67BE0" w:rsidTr="00CA591C">
        <w:trPr>
          <w:trHeight w:val="285"/>
        </w:trPr>
        <w:tc>
          <w:tcPr>
            <w:tcW w:w="14850" w:type="dxa"/>
            <w:gridSpan w:val="23"/>
            <w:shd w:val="clear" w:color="auto" w:fill="F4B083"/>
            <w:vAlign w:val="center"/>
          </w:tcPr>
          <w:p w:rsidR="009F3AD7" w:rsidRPr="00A67BE0" w:rsidRDefault="002D0B1A" w:rsidP="00FC750A">
            <w:pPr>
              <w:rPr>
                <w:b/>
                <w:sz w:val="22"/>
                <w:szCs w:val="22"/>
              </w:rPr>
            </w:pPr>
            <w:r w:rsidRPr="00A67BE0">
              <w:rPr>
                <w:b/>
                <w:sz w:val="22"/>
                <w:szCs w:val="22"/>
              </w:rPr>
              <w:t>1</w:t>
            </w:r>
            <w:r w:rsidR="009F3AD7" w:rsidRPr="00A67BE0">
              <w:rPr>
                <w:b/>
                <w:sz w:val="22"/>
                <w:szCs w:val="22"/>
              </w:rPr>
              <w:t>. BENDROJI VIETOS PROJ</w:t>
            </w:r>
            <w:r w:rsidR="00FC750A" w:rsidRPr="00A67BE0">
              <w:rPr>
                <w:b/>
                <w:sz w:val="22"/>
                <w:szCs w:val="22"/>
              </w:rPr>
              <w:t xml:space="preserve">EKTŲ FINANSAVIMO SĄLYGŲ APRAŠO </w:t>
            </w:r>
            <w:r w:rsidR="009F3AD7" w:rsidRPr="00A67BE0">
              <w:rPr>
                <w:b/>
                <w:sz w:val="22"/>
                <w:szCs w:val="22"/>
              </w:rPr>
              <w:t>DALIS</w:t>
            </w:r>
          </w:p>
        </w:tc>
      </w:tr>
      <w:tr w:rsidR="00C62040" w:rsidRPr="00A67BE0" w:rsidTr="00CA591C">
        <w:trPr>
          <w:trHeight w:val="464"/>
        </w:trPr>
        <w:tc>
          <w:tcPr>
            <w:tcW w:w="756" w:type="dxa"/>
            <w:shd w:val="clear" w:color="auto" w:fill="auto"/>
          </w:tcPr>
          <w:p w:rsidR="00C62040" w:rsidRPr="00A67BE0" w:rsidRDefault="00FC750A" w:rsidP="00736A88">
            <w:pPr>
              <w:jc w:val="both"/>
              <w:rPr>
                <w:sz w:val="22"/>
                <w:szCs w:val="22"/>
              </w:rPr>
            </w:pPr>
            <w:r w:rsidRPr="00A67BE0">
              <w:rPr>
                <w:sz w:val="22"/>
                <w:szCs w:val="22"/>
              </w:rPr>
              <w:t>1.1.</w:t>
            </w:r>
          </w:p>
        </w:tc>
        <w:tc>
          <w:tcPr>
            <w:tcW w:w="14094" w:type="dxa"/>
            <w:gridSpan w:val="22"/>
            <w:shd w:val="clear" w:color="auto" w:fill="auto"/>
          </w:tcPr>
          <w:p w:rsidR="00C62040" w:rsidRPr="00A67BE0" w:rsidRDefault="00FC750A" w:rsidP="004E4E81">
            <w:pPr>
              <w:jc w:val="both"/>
              <w:rPr>
                <w:sz w:val="22"/>
                <w:szCs w:val="22"/>
              </w:rPr>
            </w:pPr>
            <w:r w:rsidRPr="00A67BE0">
              <w:rPr>
                <w:sz w:val="22"/>
                <w:szCs w:val="22"/>
              </w:rPr>
              <w:t xml:space="preserve">Vietos projektų finansavimo sąlygų apraše (toliau – </w:t>
            </w:r>
            <w:r w:rsidR="00C62040" w:rsidRPr="00A67BE0">
              <w:rPr>
                <w:sz w:val="22"/>
                <w:szCs w:val="22"/>
              </w:rPr>
              <w:t>FSA</w:t>
            </w:r>
            <w:r w:rsidRPr="00A67BE0">
              <w:rPr>
                <w:sz w:val="22"/>
                <w:szCs w:val="22"/>
              </w:rPr>
              <w:t>)</w:t>
            </w:r>
            <w:r w:rsidR="00C62040" w:rsidRPr="00A67BE0">
              <w:rPr>
                <w:sz w:val="22"/>
                <w:szCs w:val="22"/>
              </w:rPr>
              <w:t xml:space="preserve"> nustatytos vietos projektų tinkamumo finansuoti sąlygos </w:t>
            </w:r>
            <w:r w:rsidR="00894EB7" w:rsidRPr="00A67BE0">
              <w:rPr>
                <w:sz w:val="22"/>
                <w:szCs w:val="22"/>
              </w:rPr>
              <w:t>ir</w:t>
            </w:r>
            <w:r w:rsidR="00C62040" w:rsidRPr="00A67BE0">
              <w:rPr>
                <w:sz w:val="22"/>
                <w:szCs w:val="22"/>
              </w:rPr>
              <w:t xml:space="preserve"> reikalavimai, kurie taikomi pareiškėjui, siekiančiam gauti paramą vietos projektui įgyvendinti pagal </w:t>
            </w:r>
            <w:r w:rsidR="00386287" w:rsidRPr="00A67BE0">
              <w:rPr>
                <w:sz w:val="22"/>
                <w:szCs w:val="22"/>
              </w:rPr>
              <w:t xml:space="preserve">FSA 1.2 papunktyje nurodytą </w:t>
            </w:r>
            <w:r w:rsidR="00C62040" w:rsidRPr="00A67BE0">
              <w:rPr>
                <w:sz w:val="22"/>
                <w:szCs w:val="22"/>
              </w:rPr>
              <w:t>VPS priemonės veiklos sritį, su</w:t>
            </w:r>
            <w:r w:rsidR="00894EB7" w:rsidRPr="00A67BE0">
              <w:rPr>
                <w:sz w:val="22"/>
                <w:szCs w:val="22"/>
              </w:rPr>
              <w:t>daryti</w:t>
            </w:r>
            <w:r w:rsidR="00C62040" w:rsidRPr="00A67BE0">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A67BE0">
              <w:rPr>
                <w:sz w:val="22"/>
                <w:szCs w:val="22"/>
              </w:rPr>
              <w:t>(Lietuvos Respublikos žemės ūkio ministro 20</w:t>
            </w:r>
            <w:r w:rsidR="0025448F" w:rsidRPr="00A67BE0">
              <w:rPr>
                <w:sz w:val="22"/>
                <w:szCs w:val="22"/>
              </w:rPr>
              <w:t>20</w:t>
            </w:r>
            <w:r w:rsidR="006B63E1" w:rsidRPr="00A67BE0">
              <w:rPr>
                <w:sz w:val="22"/>
                <w:szCs w:val="22"/>
              </w:rPr>
              <w:t xml:space="preserve"> m. </w:t>
            </w:r>
            <w:r w:rsidR="0025448F" w:rsidRPr="00A67BE0">
              <w:rPr>
                <w:sz w:val="22"/>
                <w:szCs w:val="22"/>
              </w:rPr>
              <w:t>gruodžio 1</w:t>
            </w:r>
            <w:r w:rsidR="006B63E1" w:rsidRPr="00A67BE0">
              <w:rPr>
                <w:sz w:val="22"/>
                <w:szCs w:val="22"/>
              </w:rPr>
              <w:t xml:space="preserve"> d. įsakymo Nr. 3D-</w:t>
            </w:r>
            <w:r w:rsidR="0025448F" w:rsidRPr="00A67BE0">
              <w:rPr>
                <w:sz w:val="22"/>
                <w:szCs w:val="22"/>
              </w:rPr>
              <w:t>827</w:t>
            </w:r>
            <w:r w:rsidR="006B63E1" w:rsidRPr="00A67BE0">
              <w:rPr>
                <w:sz w:val="22"/>
                <w:szCs w:val="22"/>
              </w:rPr>
              <w:t xml:space="preserve"> redakcija) </w:t>
            </w:r>
            <w:r w:rsidR="00C62040" w:rsidRPr="00A67BE0">
              <w:rPr>
                <w:sz w:val="22"/>
                <w:szCs w:val="22"/>
              </w:rPr>
              <w:t>(toliau – Vietos projektų administravimo taisyklės). FSA nustatytos vietos projektų tinkamumo finansuoti sąlygos turi būti iki galo įvykdyto</w:t>
            </w:r>
            <w:r w:rsidR="003D1058" w:rsidRPr="00A67BE0">
              <w:rPr>
                <w:sz w:val="22"/>
                <w:szCs w:val="22"/>
              </w:rPr>
              <w:t xml:space="preserve">s iki vietos projekto atrankos </w:t>
            </w:r>
            <w:r w:rsidR="00C62040" w:rsidRPr="00A67BE0">
              <w:rPr>
                <w:sz w:val="22"/>
                <w:szCs w:val="22"/>
              </w:rPr>
              <w:t>vertinimo pabaigos, išskyrus atvejus, kai Vietos projektų administravimo taisyklėse ir šiame FSA nurodyta kitaip. Atitiktis vietos projek</w:t>
            </w:r>
            <w:r w:rsidR="002E662A" w:rsidRPr="00A67BE0">
              <w:rPr>
                <w:sz w:val="22"/>
                <w:szCs w:val="22"/>
              </w:rPr>
              <w:t>to tinkamumo finansuoti sąlygom</w:t>
            </w:r>
            <w:r w:rsidR="00C62040" w:rsidRPr="00A67BE0">
              <w:rPr>
                <w:sz w:val="22"/>
                <w:szCs w:val="22"/>
              </w:rPr>
              <w:t>s turi būti išlaikoma</w:t>
            </w:r>
            <w:r w:rsidR="001731A9" w:rsidRPr="00A67BE0">
              <w:rPr>
                <w:sz w:val="22"/>
                <w:szCs w:val="22"/>
              </w:rPr>
              <w:t xml:space="preserve"> visą</w:t>
            </w:r>
            <w:r w:rsidR="00C62040" w:rsidRPr="00A67BE0">
              <w:rPr>
                <w:sz w:val="22"/>
                <w:szCs w:val="22"/>
              </w:rPr>
              <w:t xml:space="preserve"> vietos projekto įgyvendinimo </w:t>
            </w:r>
            <w:r w:rsidR="001731A9" w:rsidRPr="00A67BE0">
              <w:rPr>
                <w:sz w:val="22"/>
                <w:szCs w:val="22"/>
              </w:rPr>
              <w:t xml:space="preserve">ir </w:t>
            </w:r>
            <w:r w:rsidR="00C62040" w:rsidRPr="00A67BE0">
              <w:rPr>
                <w:sz w:val="22"/>
                <w:szCs w:val="22"/>
              </w:rPr>
              <w:t>kontrolės laikotar</w:t>
            </w:r>
            <w:r w:rsidR="00EE063C" w:rsidRPr="00A67BE0">
              <w:rPr>
                <w:sz w:val="22"/>
                <w:szCs w:val="22"/>
              </w:rPr>
              <w:t>p</w:t>
            </w:r>
            <w:r w:rsidR="001731A9" w:rsidRPr="00A67BE0">
              <w:rPr>
                <w:sz w:val="22"/>
                <w:szCs w:val="22"/>
              </w:rPr>
              <w:t>į</w:t>
            </w:r>
            <w:r w:rsidR="00C62040" w:rsidRPr="00A67BE0">
              <w:rPr>
                <w:sz w:val="22"/>
                <w:szCs w:val="22"/>
              </w:rPr>
              <w:t>, išskyrus atvejus, kai Vietos projektų administravimo taisyklėse ir šiame FSA nurodyta kitaip.</w:t>
            </w:r>
          </w:p>
        </w:tc>
      </w:tr>
      <w:tr w:rsidR="000D6DC5" w:rsidRPr="00A67BE0" w:rsidTr="00CA591C">
        <w:trPr>
          <w:trHeight w:val="557"/>
        </w:trPr>
        <w:tc>
          <w:tcPr>
            <w:tcW w:w="756" w:type="dxa"/>
            <w:shd w:val="clear" w:color="auto" w:fill="auto"/>
          </w:tcPr>
          <w:p w:rsidR="000D6DC5" w:rsidRPr="00A67BE0" w:rsidRDefault="000D6DC5" w:rsidP="00B26F35">
            <w:pPr>
              <w:jc w:val="center"/>
              <w:rPr>
                <w:sz w:val="22"/>
                <w:szCs w:val="22"/>
              </w:rPr>
            </w:pPr>
            <w:r w:rsidRPr="00A67BE0">
              <w:rPr>
                <w:sz w:val="22"/>
                <w:szCs w:val="22"/>
              </w:rPr>
              <w:t>1.2.</w:t>
            </w:r>
          </w:p>
        </w:tc>
        <w:tc>
          <w:tcPr>
            <w:tcW w:w="5760" w:type="dxa"/>
            <w:shd w:val="clear" w:color="auto" w:fill="auto"/>
          </w:tcPr>
          <w:p w:rsidR="000D6DC5" w:rsidRPr="00A67BE0" w:rsidRDefault="000D6DC5" w:rsidP="00083B34">
            <w:pPr>
              <w:jc w:val="both"/>
              <w:rPr>
                <w:sz w:val="22"/>
                <w:szCs w:val="22"/>
              </w:rPr>
            </w:pPr>
            <w:r w:rsidRPr="00A67BE0">
              <w:rPr>
                <w:sz w:val="22"/>
                <w:szCs w:val="22"/>
              </w:rPr>
              <w:t>FSA</w:t>
            </w:r>
            <w:r w:rsidR="00E6154E" w:rsidRPr="00A67BE0">
              <w:rPr>
                <w:sz w:val="22"/>
                <w:szCs w:val="22"/>
              </w:rPr>
              <w:t xml:space="preserve"> taikomas</w:t>
            </w:r>
            <w:r w:rsidRPr="00A67BE0">
              <w:rPr>
                <w:sz w:val="22"/>
                <w:szCs w:val="22"/>
              </w:rPr>
              <w:t>:</w:t>
            </w:r>
          </w:p>
          <w:p w:rsidR="000D6DC5" w:rsidRPr="00A67BE0" w:rsidRDefault="000D6DC5" w:rsidP="00083B34">
            <w:pPr>
              <w:jc w:val="both"/>
              <w:rPr>
                <w:sz w:val="22"/>
                <w:szCs w:val="22"/>
              </w:rPr>
            </w:pPr>
          </w:p>
        </w:tc>
        <w:tc>
          <w:tcPr>
            <w:tcW w:w="8334" w:type="dxa"/>
            <w:gridSpan w:val="21"/>
            <w:shd w:val="clear" w:color="auto" w:fill="auto"/>
          </w:tcPr>
          <w:p w:rsidR="000D6DC5" w:rsidRPr="00A67BE0" w:rsidRDefault="0025448F" w:rsidP="00B26F35">
            <w:pPr>
              <w:jc w:val="both"/>
              <w:rPr>
                <w:sz w:val="22"/>
                <w:szCs w:val="22"/>
              </w:rPr>
            </w:pPr>
            <w:r w:rsidRPr="00A67BE0">
              <w:rPr>
                <w:sz w:val="22"/>
                <w:szCs w:val="22"/>
              </w:rPr>
              <w:t>VPS priemonės „Ūkio ir verslo plėtra“ veiklos srities „Parama ne žemės ūkio verslui kaimo vietovėse plėtoti“ Nr. LEADER-19.2-6.4.1 (toliau – VPS priemonės veiklos sritis) vietos projektams</w:t>
            </w:r>
          </w:p>
        </w:tc>
      </w:tr>
      <w:tr w:rsidR="00BA472C" w:rsidRPr="00A67BE0" w:rsidTr="00CA591C">
        <w:trPr>
          <w:trHeight w:val="307"/>
        </w:trPr>
        <w:tc>
          <w:tcPr>
            <w:tcW w:w="756" w:type="dxa"/>
            <w:vMerge w:val="restart"/>
            <w:shd w:val="clear" w:color="auto" w:fill="auto"/>
            <w:vAlign w:val="center"/>
          </w:tcPr>
          <w:p w:rsidR="00BA472C" w:rsidRPr="00A67BE0" w:rsidRDefault="002D0B1A" w:rsidP="00736A88">
            <w:pPr>
              <w:jc w:val="center"/>
              <w:rPr>
                <w:sz w:val="22"/>
                <w:szCs w:val="22"/>
              </w:rPr>
            </w:pPr>
            <w:r w:rsidRPr="00A67BE0">
              <w:rPr>
                <w:sz w:val="22"/>
                <w:szCs w:val="22"/>
              </w:rPr>
              <w:t>1.</w:t>
            </w:r>
            <w:r w:rsidR="00FC750A" w:rsidRPr="00A67BE0">
              <w:rPr>
                <w:sz w:val="22"/>
                <w:szCs w:val="22"/>
              </w:rPr>
              <w:t>3</w:t>
            </w:r>
            <w:r w:rsidR="00BA472C" w:rsidRPr="00A67BE0">
              <w:rPr>
                <w:sz w:val="22"/>
                <w:szCs w:val="22"/>
              </w:rPr>
              <w:t>.</w:t>
            </w:r>
          </w:p>
        </w:tc>
        <w:tc>
          <w:tcPr>
            <w:tcW w:w="5760" w:type="dxa"/>
            <w:vMerge w:val="restart"/>
            <w:shd w:val="clear" w:color="auto" w:fill="auto"/>
            <w:vAlign w:val="center"/>
          </w:tcPr>
          <w:p w:rsidR="00BA472C" w:rsidRPr="00A67BE0" w:rsidRDefault="00BA472C" w:rsidP="00736A88">
            <w:pPr>
              <w:jc w:val="both"/>
              <w:rPr>
                <w:sz w:val="22"/>
                <w:szCs w:val="22"/>
              </w:rPr>
            </w:pPr>
            <w:r w:rsidRPr="00A67BE0">
              <w:rPr>
                <w:sz w:val="22"/>
                <w:szCs w:val="22"/>
              </w:rPr>
              <w:t xml:space="preserve">FSA taikomas </w:t>
            </w:r>
            <w:r w:rsidR="00CF2F09" w:rsidRPr="00A67BE0">
              <w:rPr>
                <w:sz w:val="22"/>
                <w:szCs w:val="22"/>
              </w:rPr>
              <w:t xml:space="preserve">VPS priemonės </w:t>
            </w:r>
            <w:r w:rsidR="00B80E74" w:rsidRPr="00A67BE0">
              <w:rPr>
                <w:sz w:val="22"/>
                <w:szCs w:val="22"/>
              </w:rPr>
              <w:t>veiklos srities</w:t>
            </w:r>
            <w:r w:rsidRPr="00A67BE0">
              <w:rPr>
                <w:sz w:val="22"/>
                <w:szCs w:val="22"/>
              </w:rPr>
              <w:t>paraiškoms, kurios pateiktos ir užregistruotos:</w:t>
            </w:r>
          </w:p>
          <w:p w:rsidR="00BA472C" w:rsidRPr="00A67BE0" w:rsidRDefault="00BA472C" w:rsidP="00736A88">
            <w:pPr>
              <w:jc w:val="both"/>
              <w:rPr>
                <w:i/>
                <w:sz w:val="22"/>
                <w:szCs w:val="22"/>
              </w:rPr>
            </w:pPr>
          </w:p>
        </w:tc>
        <w:tc>
          <w:tcPr>
            <w:tcW w:w="4040" w:type="dxa"/>
            <w:gridSpan w:val="10"/>
            <w:shd w:val="clear" w:color="auto" w:fill="auto"/>
            <w:vAlign w:val="center"/>
          </w:tcPr>
          <w:p w:rsidR="00BA472C" w:rsidRPr="00A67BE0" w:rsidRDefault="00BA472C" w:rsidP="0025448F">
            <w:pPr>
              <w:jc w:val="both"/>
              <w:rPr>
                <w:sz w:val="22"/>
                <w:szCs w:val="22"/>
              </w:rPr>
            </w:pPr>
            <w:r w:rsidRPr="00A67BE0">
              <w:rPr>
                <w:sz w:val="22"/>
                <w:szCs w:val="22"/>
              </w:rPr>
              <w:t>nuo vietos projektų paraiškų rinkimo pradžios</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2</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0</w:t>
            </w:r>
          </w:p>
        </w:tc>
        <w:tc>
          <w:tcPr>
            <w:tcW w:w="404" w:type="dxa"/>
            <w:gridSpan w:val="2"/>
            <w:shd w:val="clear" w:color="auto" w:fill="auto"/>
            <w:vAlign w:val="center"/>
          </w:tcPr>
          <w:p w:rsidR="00BA472C" w:rsidRPr="00A67BE0" w:rsidRDefault="0025448F" w:rsidP="00736A88">
            <w:pPr>
              <w:jc w:val="center"/>
              <w:rPr>
                <w:sz w:val="22"/>
                <w:szCs w:val="22"/>
              </w:rPr>
            </w:pPr>
            <w:r w:rsidRPr="00A67BE0">
              <w:rPr>
                <w:sz w:val="22"/>
                <w:szCs w:val="22"/>
              </w:rPr>
              <w:t>2</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1</w:t>
            </w:r>
          </w:p>
        </w:tc>
        <w:tc>
          <w:tcPr>
            <w:tcW w:w="404" w:type="dxa"/>
            <w:shd w:val="clear" w:color="auto" w:fill="auto"/>
            <w:vAlign w:val="center"/>
          </w:tcPr>
          <w:p w:rsidR="00BA472C" w:rsidRPr="00A67BE0" w:rsidRDefault="00BA472C" w:rsidP="00736A88">
            <w:pPr>
              <w:jc w:val="center"/>
              <w:rPr>
                <w:sz w:val="22"/>
                <w:szCs w:val="22"/>
              </w:rPr>
            </w:pPr>
            <w:r w:rsidRPr="00A67BE0">
              <w:rPr>
                <w:sz w:val="22"/>
                <w:szCs w:val="22"/>
              </w:rPr>
              <w:t>-</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0</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3</w:t>
            </w:r>
          </w:p>
        </w:tc>
        <w:tc>
          <w:tcPr>
            <w:tcW w:w="404" w:type="dxa"/>
            <w:shd w:val="clear" w:color="auto" w:fill="auto"/>
            <w:vAlign w:val="center"/>
          </w:tcPr>
          <w:p w:rsidR="00BA472C" w:rsidRPr="00A67BE0" w:rsidRDefault="00BA472C" w:rsidP="00736A88">
            <w:pPr>
              <w:jc w:val="center"/>
              <w:rPr>
                <w:sz w:val="22"/>
                <w:szCs w:val="22"/>
              </w:rPr>
            </w:pPr>
            <w:r w:rsidRPr="00A67BE0">
              <w:rPr>
                <w:sz w:val="22"/>
                <w:szCs w:val="22"/>
              </w:rPr>
              <w:t>-</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0</w:t>
            </w:r>
          </w:p>
        </w:tc>
        <w:tc>
          <w:tcPr>
            <w:tcW w:w="658" w:type="dxa"/>
            <w:shd w:val="clear" w:color="auto" w:fill="auto"/>
            <w:vAlign w:val="center"/>
          </w:tcPr>
          <w:p w:rsidR="00BA472C" w:rsidRPr="00A67BE0" w:rsidRDefault="0025448F" w:rsidP="00736A88">
            <w:pPr>
              <w:jc w:val="center"/>
              <w:rPr>
                <w:sz w:val="22"/>
                <w:szCs w:val="22"/>
              </w:rPr>
            </w:pPr>
            <w:r w:rsidRPr="00A67BE0">
              <w:rPr>
                <w:sz w:val="22"/>
                <w:szCs w:val="22"/>
              </w:rPr>
              <w:t>1</w:t>
            </w:r>
          </w:p>
        </w:tc>
      </w:tr>
      <w:tr w:rsidR="00BA472C" w:rsidRPr="00A67BE0" w:rsidTr="00CA591C">
        <w:trPr>
          <w:trHeight w:val="307"/>
        </w:trPr>
        <w:tc>
          <w:tcPr>
            <w:tcW w:w="756" w:type="dxa"/>
            <w:vMerge/>
            <w:shd w:val="clear" w:color="auto" w:fill="auto"/>
            <w:vAlign w:val="center"/>
          </w:tcPr>
          <w:p w:rsidR="00BA472C" w:rsidRPr="00A67BE0" w:rsidRDefault="00BA472C" w:rsidP="00736A88">
            <w:pPr>
              <w:jc w:val="both"/>
              <w:rPr>
                <w:sz w:val="22"/>
                <w:szCs w:val="22"/>
              </w:rPr>
            </w:pPr>
          </w:p>
        </w:tc>
        <w:tc>
          <w:tcPr>
            <w:tcW w:w="5760" w:type="dxa"/>
            <w:vMerge/>
            <w:shd w:val="clear" w:color="auto" w:fill="auto"/>
            <w:vAlign w:val="center"/>
          </w:tcPr>
          <w:p w:rsidR="00BA472C" w:rsidRPr="00A67BE0" w:rsidRDefault="00BA472C" w:rsidP="00736A88">
            <w:pPr>
              <w:rPr>
                <w:sz w:val="22"/>
                <w:szCs w:val="22"/>
              </w:rPr>
            </w:pPr>
          </w:p>
        </w:tc>
        <w:tc>
          <w:tcPr>
            <w:tcW w:w="4040" w:type="dxa"/>
            <w:gridSpan w:val="10"/>
            <w:shd w:val="clear" w:color="auto" w:fill="auto"/>
            <w:vAlign w:val="center"/>
          </w:tcPr>
          <w:p w:rsidR="004E4E81" w:rsidRPr="00A67BE0" w:rsidRDefault="00BA472C" w:rsidP="0025448F">
            <w:pPr>
              <w:jc w:val="both"/>
              <w:rPr>
                <w:sz w:val="22"/>
                <w:szCs w:val="22"/>
              </w:rPr>
            </w:pPr>
            <w:r w:rsidRPr="00A67BE0">
              <w:rPr>
                <w:sz w:val="22"/>
                <w:szCs w:val="22"/>
              </w:rPr>
              <w:t>iki vietos projektų paraiškų rinkimo pabaigos</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2</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0</w:t>
            </w:r>
          </w:p>
        </w:tc>
        <w:tc>
          <w:tcPr>
            <w:tcW w:w="404" w:type="dxa"/>
            <w:gridSpan w:val="2"/>
            <w:shd w:val="clear" w:color="auto" w:fill="auto"/>
            <w:vAlign w:val="center"/>
          </w:tcPr>
          <w:p w:rsidR="00BA472C" w:rsidRPr="00A67BE0" w:rsidRDefault="0025448F" w:rsidP="00736A88">
            <w:pPr>
              <w:jc w:val="center"/>
              <w:rPr>
                <w:sz w:val="22"/>
                <w:szCs w:val="22"/>
              </w:rPr>
            </w:pPr>
            <w:r w:rsidRPr="00A67BE0">
              <w:rPr>
                <w:sz w:val="22"/>
                <w:szCs w:val="22"/>
              </w:rPr>
              <w:t>2</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1</w:t>
            </w:r>
          </w:p>
        </w:tc>
        <w:tc>
          <w:tcPr>
            <w:tcW w:w="404" w:type="dxa"/>
            <w:shd w:val="clear" w:color="auto" w:fill="auto"/>
            <w:vAlign w:val="center"/>
          </w:tcPr>
          <w:p w:rsidR="00BA472C" w:rsidRPr="00A67BE0" w:rsidRDefault="00BA472C" w:rsidP="00736A88">
            <w:pPr>
              <w:jc w:val="center"/>
              <w:rPr>
                <w:sz w:val="22"/>
                <w:szCs w:val="22"/>
              </w:rPr>
            </w:pPr>
            <w:r w:rsidRPr="00A67BE0">
              <w:rPr>
                <w:sz w:val="22"/>
                <w:szCs w:val="22"/>
              </w:rPr>
              <w:t>-</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0</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3</w:t>
            </w:r>
          </w:p>
        </w:tc>
        <w:tc>
          <w:tcPr>
            <w:tcW w:w="404" w:type="dxa"/>
            <w:shd w:val="clear" w:color="auto" w:fill="auto"/>
            <w:vAlign w:val="center"/>
          </w:tcPr>
          <w:p w:rsidR="00BA472C" w:rsidRPr="00A67BE0" w:rsidRDefault="00BA472C" w:rsidP="00736A88">
            <w:pPr>
              <w:jc w:val="center"/>
              <w:rPr>
                <w:sz w:val="22"/>
                <w:szCs w:val="22"/>
              </w:rPr>
            </w:pPr>
            <w:r w:rsidRPr="00A67BE0">
              <w:rPr>
                <w:sz w:val="22"/>
                <w:szCs w:val="22"/>
              </w:rPr>
              <w:t>-</w:t>
            </w:r>
          </w:p>
        </w:tc>
        <w:tc>
          <w:tcPr>
            <w:tcW w:w="404" w:type="dxa"/>
            <w:shd w:val="clear" w:color="auto" w:fill="auto"/>
            <w:vAlign w:val="center"/>
          </w:tcPr>
          <w:p w:rsidR="00BA472C" w:rsidRPr="00A67BE0" w:rsidRDefault="0025448F" w:rsidP="00736A88">
            <w:pPr>
              <w:jc w:val="center"/>
              <w:rPr>
                <w:sz w:val="22"/>
                <w:szCs w:val="22"/>
              </w:rPr>
            </w:pPr>
            <w:r w:rsidRPr="00A67BE0">
              <w:rPr>
                <w:sz w:val="22"/>
                <w:szCs w:val="22"/>
              </w:rPr>
              <w:t>3</w:t>
            </w:r>
          </w:p>
        </w:tc>
        <w:tc>
          <w:tcPr>
            <w:tcW w:w="658" w:type="dxa"/>
            <w:shd w:val="clear" w:color="auto" w:fill="auto"/>
            <w:vAlign w:val="center"/>
          </w:tcPr>
          <w:p w:rsidR="00BA472C" w:rsidRPr="00A67BE0" w:rsidRDefault="0025448F" w:rsidP="00736A88">
            <w:pPr>
              <w:jc w:val="center"/>
              <w:rPr>
                <w:sz w:val="22"/>
                <w:szCs w:val="22"/>
              </w:rPr>
            </w:pPr>
            <w:r w:rsidRPr="00A67BE0">
              <w:rPr>
                <w:sz w:val="22"/>
                <w:szCs w:val="22"/>
              </w:rPr>
              <w:t>1</w:t>
            </w:r>
          </w:p>
        </w:tc>
      </w:tr>
      <w:tr w:rsidR="004E4E81" w:rsidRPr="00A67BE0" w:rsidTr="00CA591C">
        <w:trPr>
          <w:trHeight w:val="455"/>
        </w:trPr>
        <w:tc>
          <w:tcPr>
            <w:tcW w:w="756" w:type="dxa"/>
            <w:shd w:val="clear" w:color="auto" w:fill="auto"/>
            <w:vAlign w:val="center"/>
          </w:tcPr>
          <w:p w:rsidR="004E4E81" w:rsidRPr="00A67BE0" w:rsidRDefault="004E4E81" w:rsidP="00736A88">
            <w:pPr>
              <w:jc w:val="center"/>
              <w:rPr>
                <w:sz w:val="22"/>
                <w:szCs w:val="22"/>
              </w:rPr>
            </w:pPr>
            <w:r w:rsidRPr="00A67BE0">
              <w:rPr>
                <w:sz w:val="22"/>
                <w:szCs w:val="22"/>
              </w:rPr>
              <w:t>1.4.</w:t>
            </w:r>
          </w:p>
        </w:tc>
        <w:tc>
          <w:tcPr>
            <w:tcW w:w="5760" w:type="dxa"/>
            <w:shd w:val="clear" w:color="auto" w:fill="auto"/>
            <w:vAlign w:val="center"/>
          </w:tcPr>
          <w:p w:rsidR="004E4E81" w:rsidRPr="00A67BE0" w:rsidRDefault="004E4E81" w:rsidP="0025448F">
            <w:pPr>
              <w:jc w:val="both"/>
              <w:rPr>
                <w:sz w:val="22"/>
                <w:szCs w:val="22"/>
              </w:rPr>
            </w:pPr>
            <w:r w:rsidRPr="00A67BE0">
              <w:rPr>
                <w:sz w:val="22"/>
                <w:szCs w:val="22"/>
              </w:rPr>
              <w:t>FSA patvirtinta VPS vykdytojos:</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2</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0</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2</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1</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0</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2</w:t>
            </w:r>
          </w:p>
        </w:tc>
        <w:tc>
          <w:tcPr>
            <w:tcW w:w="404" w:type="dxa"/>
            <w:shd w:val="clear" w:color="auto" w:fill="auto"/>
            <w:vAlign w:val="center"/>
          </w:tcPr>
          <w:p w:rsidR="004E4E81" w:rsidRPr="00D158C7" w:rsidRDefault="004E4E81" w:rsidP="00736A88">
            <w:pPr>
              <w:jc w:val="center"/>
              <w:rPr>
                <w:sz w:val="22"/>
                <w:szCs w:val="22"/>
              </w:rPr>
            </w:pPr>
            <w:r w:rsidRPr="00D158C7">
              <w:rPr>
                <w:sz w:val="22"/>
                <w:szCs w:val="22"/>
              </w:rPr>
              <w:t>-</w:t>
            </w:r>
          </w:p>
        </w:tc>
        <w:tc>
          <w:tcPr>
            <w:tcW w:w="404" w:type="dxa"/>
            <w:shd w:val="clear" w:color="auto" w:fill="auto"/>
            <w:vAlign w:val="center"/>
          </w:tcPr>
          <w:p w:rsidR="004E4E81" w:rsidRPr="00D158C7" w:rsidRDefault="00D158C7" w:rsidP="00736A88">
            <w:pPr>
              <w:jc w:val="center"/>
              <w:rPr>
                <w:sz w:val="22"/>
                <w:szCs w:val="22"/>
              </w:rPr>
            </w:pPr>
            <w:r w:rsidRPr="00D158C7">
              <w:rPr>
                <w:sz w:val="22"/>
                <w:szCs w:val="22"/>
              </w:rPr>
              <w:t>2</w:t>
            </w:r>
          </w:p>
        </w:tc>
        <w:tc>
          <w:tcPr>
            <w:tcW w:w="404" w:type="dxa"/>
            <w:shd w:val="clear" w:color="auto" w:fill="auto"/>
            <w:vAlign w:val="center"/>
          </w:tcPr>
          <w:p w:rsidR="004E4E81" w:rsidRPr="00D158C7" w:rsidRDefault="00D158C7" w:rsidP="00736A88">
            <w:pPr>
              <w:jc w:val="center"/>
              <w:rPr>
                <w:sz w:val="22"/>
                <w:szCs w:val="22"/>
              </w:rPr>
            </w:pPr>
            <w:r w:rsidRPr="00D158C7">
              <w:rPr>
                <w:sz w:val="22"/>
                <w:szCs w:val="22"/>
              </w:rPr>
              <w:t>4</w:t>
            </w:r>
          </w:p>
        </w:tc>
        <w:tc>
          <w:tcPr>
            <w:tcW w:w="921" w:type="dxa"/>
            <w:gridSpan w:val="3"/>
            <w:shd w:val="clear" w:color="auto" w:fill="auto"/>
            <w:vAlign w:val="center"/>
          </w:tcPr>
          <w:p w:rsidR="004E4E81" w:rsidRPr="00D158C7" w:rsidRDefault="004E4E81" w:rsidP="00BD3F5C">
            <w:pPr>
              <w:jc w:val="center"/>
              <w:rPr>
                <w:sz w:val="22"/>
                <w:szCs w:val="22"/>
              </w:rPr>
            </w:pPr>
            <w:r w:rsidRPr="00D158C7">
              <w:rPr>
                <w:sz w:val="22"/>
                <w:szCs w:val="22"/>
              </w:rPr>
              <w:sym w:font="Wingdings" w:char="F0FD"/>
            </w:r>
          </w:p>
        </w:tc>
        <w:tc>
          <w:tcPr>
            <w:tcW w:w="3373" w:type="dxa"/>
            <w:gridSpan w:val="8"/>
            <w:shd w:val="clear" w:color="auto" w:fill="auto"/>
            <w:vAlign w:val="center"/>
          </w:tcPr>
          <w:p w:rsidR="004E4E81" w:rsidRPr="00D158C7" w:rsidRDefault="004E4E81" w:rsidP="00BD3F5C">
            <w:pPr>
              <w:jc w:val="both"/>
              <w:rPr>
                <w:sz w:val="22"/>
                <w:szCs w:val="22"/>
              </w:rPr>
            </w:pPr>
            <w:r w:rsidRPr="00D158C7">
              <w:rPr>
                <w:sz w:val="22"/>
                <w:szCs w:val="22"/>
              </w:rPr>
              <w:t xml:space="preserve">kolegialaus valdymo organo sprendimu Nr. </w:t>
            </w:r>
            <w:r w:rsidR="00D158C7" w:rsidRPr="00D158C7">
              <w:rPr>
                <w:sz w:val="22"/>
                <w:szCs w:val="22"/>
              </w:rPr>
              <w:t>24</w:t>
            </w:r>
          </w:p>
        </w:tc>
      </w:tr>
      <w:tr w:rsidR="004E4E81" w:rsidRPr="00A67BE0" w:rsidTr="00CA591C">
        <w:trPr>
          <w:trHeight w:val="71"/>
        </w:trPr>
        <w:tc>
          <w:tcPr>
            <w:tcW w:w="756" w:type="dxa"/>
            <w:shd w:val="clear" w:color="auto" w:fill="auto"/>
            <w:vAlign w:val="center"/>
          </w:tcPr>
          <w:p w:rsidR="004E4E81" w:rsidRPr="00A67BE0" w:rsidRDefault="004E4E81" w:rsidP="00736A88">
            <w:pPr>
              <w:jc w:val="center"/>
              <w:rPr>
                <w:sz w:val="22"/>
                <w:szCs w:val="22"/>
              </w:rPr>
            </w:pPr>
            <w:r w:rsidRPr="00A67BE0">
              <w:rPr>
                <w:sz w:val="22"/>
                <w:szCs w:val="22"/>
              </w:rPr>
              <w:t>1.5.</w:t>
            </w:r>
          </w:p>
        </w:tc>
        <w:tc>
          <w:tcPr>
            <w:tcW w:w="5760" w:type="dxa"/>
            <w:shd w:val="clear" w:color="auto" w:fill="auto"/>
            <w:vAlign w:val="center"/>
          </w:tcPr>
          <w:p w:rsidR="004E4E81" w:rsidRPr="00A67BE0" w:rsidRDefault="004E4E81" w:rsidP="00736A88">
            <w:pPr>
              <w:rPr>
                <w:sz w:val="22"/>
                <w:szCs w:val="22"/>
              </w:rPr>
            </w:pPr>
            <w:r w:rsidRPr="00A67BE0">
              <w:rPr>
                <w:sz w:val="22"/>
                <w:szCs w:val="22"/>
              </w:rPr>
              <w:t xml:space="preserve">Pagal FSA patirtos išlaidos priskiriamos prie: </w:t>
            </w:r>
          </w:p>
        </w:tc>
        <w:tc>
          <w:tcPr>
            <w:tcW w:w="8334" w:type="dxa"/>
            <w:gridSpan w:val="21"/>
            <w:shd w:val="clear" w:color="auto" w:fill="auto"/>
          </w:tcPr>
          <w:p w:rsidR="004E4E81" w:rsidRPr="004E4E81" w:rsidRDefault="004E4E81" w:rsidP="000E1229">
            <w:pPr>
              <w:rPr>
                <w:i/>
                <w:sz w:val="22"/>
                <w:szCs w:val="22"/>
              </w:rPr>
            </w:pPr>
            <w:r w:rsidRPr="00A67BE0">
              <w:rPr>
                <w:sz w:val="22"/>
                <w:szCs w:val="22"/>
              </w:rPr>
              <w:t>EŽŪFKP tikslinės srities Nr. 6A</w:t>
            </w:r>
          </w:p>
        </w:tc>
      </w:tr>
      <w:tr w:rsidR="00BD3F5C" w:rsidRPr="00A67BE0" w:rsidTr="00CA591C">
        <w:tc>
          <w:tcPr>
            <w:tcW w:w="756" w:type="dxa"/>
            <w:shd w:val="clear" w:color="auto" w:fill="auto"/>
          </w:tcPr>
          <w:p w:rsidR="00BD3F5C" w:rsidRPr="00A67BE0" w:rsidRDefault="00BD3F5C" w:rsidP="00736A88">
            <w:pPr>
              <w:jc w:val="center"/>
              <w:rPr>
                <w:sz w:val="22"/>
                <w:szCs w:val="22"/>
              </w:rPr>
            </w:pPr>
            <w:r w:rsidRPr="00A67BE0">
              <w:rPr>
                <w:sz w:val="22"/>
                <w:szCs w:val="22"/>
              </w:rPr>
              <w:t>1.6.</w:t>
            </w:r>
          </w:p>
        </w:tc>
        <w:tc>
          <w:tcPr>
            <w:tcW w:w="5760" w:type="dxa"/>
            <w:shd w:val="clear" w:color="auto" w:fill="auto"/>
          </w:tcPr>
          <w:p w:rsidR="00BD3F5C" w:rsidRPr="00A67BE0" w:rsidRDefault="00BD3F5C" w:rsidP="00BD3F5C">
            <w:pPr>
              <w:jc w:val="both"/>
              <w:rPr>
                <w:sz w:val="22"/>
                <w:szCs w:val="22"/>
              </w:rPr>
            </w:pPr>
            <w:r w:rsidRPr="00A67BE0">
              <w:rPr>
                <w:sz w:val="22"/>
                <w:szCs w:val="22"/>
              </w:rPr>
              <w:t xml:space="preserve">VPS priemonės veiklos srities, kuriai parengtas FSA, </w:t>
            </w:r>
            <w:r w:rsidRPr="00A67BE0">
              <w:rPr>
                <w:color w:val="000000"/>
                <w:sz w:val="22"/>
                <w:szCs w:val="22"/>
              </w:rPr>
              <w:t>pagrindiniai tikslai yra šie:</w:t>
            </w:r>
          </w:p>
        </w:tc>
        <w:tc>
          <w:tcPr>
            <w:tcW w:w="8334" w:type="dxa"/>
            <w:gridSpan w:val="21"/>
            <w:shd w:val="clear" w:color="auto" w:fill="auto"/>
          </w:tcPr>
          <w:p w:rsidR="00BD3F5C" w:rsidRPr="00A67BE0" w:rsidRDefault="00BD3F5C" w:rsidP="00E06A34">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D3F5C" w:rsidRPr="00A67BE0" w:rsidTr="00CA591C">
        <w:tc>
          <w:tcPr>
            <w:tcW w:w="756" w:type="dxa"/>
            <w:shd w:val="clear" w:color="auto" w:fill="auto"/>
          </w:tcPr>
          <w:p w:rsidR="00BD3F5C" w:rsidRPr="00A67BE0" w:rsidRDefault="00BD3F5C" w:rsidP="00736A88">
            <w:pPr>
              <w:jc w:val="center"/>
              <w:rPr>
                <w:sz w:val="22"/>
                <w:szCs w:val="22"/>
              </w:rPr>
            </w:pPr>
            <w:r w:rsidRPr="00A67BE0">
              <w:rPr>
                <w:sz w:val="22"/>
                <w:szCs w:val="22"/>
              </w:rPr>
              <w:t>1.7.</w:t>
            </w:r>
          </w:p>
        </w:tc>
        <w:tc>
          <w:tcPr>
            <w:tcW w:w="5760" w:type="dxa"/>
            <w:shd w:val="clear" w:color="auto" w:fill="auto"/>
          </w:tcPr>
          <w:p w:rsidR="00BD3F5C" w:rsidRPr="00A67BE0" w:rsidRDefault="00BD3F5C" w:rsidP="00BD3F5C">
            <w:pPr>
              <w:jc w:val="both"/>
              <w:rPr>
                <w:sz w:val="22"/>
                <w:szCs w:val="22"/>
              </w:rPr>
            </w:pPr>
            <w:r w:rsidRPr="00A67BE0">
              <w:rPr>
                <w:sz w:val="22"/>
                <w:szCs w:val="22"/>
              </w:rPr>
              <w:t>VPS priemonės veiklos sritį parama teikiama:</w:t>
            </w:r>
          </w:p>
        </w:tc>
        <w:tc>
          <w:tcPr>
            <w:tcW w:w="8334" w:type="dxa"/>
            <w:gridSpan w:val="21"/>
            <w:shd w:val="clear" w:color="auto" w:fill="auto"/>
          </w:tcPr>
          <w:p w:rsidR="00BD3F5C" w:rsidRPr="00A67BE0" w:rsidRDefault="00BD3F5C" w:rsidP="003B60FA">
            <w:pPr>
              <w:suppressAutoHyphens/>
              <w:autoSpaceDE w:val="0"/>
              <w:autoSpaceDN w:val="0"/>
              <w:adjustRightInd w:val="0"/>
              <w:jc w:val="both"/>
              <w:textAlignment w:val="center"/>
              <w:rPr>
                <w:color w:val="000000"/>
                <w:sz w:val="22"/>
                <w:szCs w:val="22"/>
              </w:rPr>
            </w:pPr>
            <w:r w:rsidRPr="00A67BE0">
              <w:rPr>
                <w:sz w:val="22"/>
                <w:szCs w:val="22"/>
              </w:rPr>
              <w:t xml:space="preserve">Parama teikiama įvairiai ne žemės ūkio veiklai, produktų gamybai, apdorojimui, </w:t>
            </w:r>
            <w:r w:rsidRPr="00A67BE0">
              <w:rPr>
                <w:sz w:val="22"/>
                <w:szCs w:val="22"/>
              </w:rPr>
              <w:lastRenderedPageBreak/>
              <w:t>perdirbimui, jų pardavimui, taip pat paslaugų teikimui, įskaitant paslaugas žemės ūkiui, t. y. remiamoms veikloms, numatytoms Paramos verslui taisyklių 9 ir 11 punktuose</w:t>
            </w:r>
            <w:r w:rsidRPr="00A67BE0">
              <w:rPr>
                <w:i/>
                <w:sz w:val="22"/>
                <w:szCs w:val="22"/>
              </w:rPr>
              <w:t xml:space="preserve">. </w:t>
            </w:r>
            <w:r w:rsidRPr="00A67BE0">
              <w:rPr>
                <w:color w:val="000000"/>
                <w:sz w:val="22"/>
                <w:szCs w:val="22"/>
              </w:rPr>
              <w:t>Pareiškėjai, teikiantys paraiškas, turi vietos projekto paraiškos (</w:t>
            </w:r>
            <w:r w:rsidRPr="00A67BE0">
              <w:rPr>
                <w:sz w:val="22"/>
                <w:szCs w:val="22"/>
              </w:rPr>
              <w:t>FSA 1 priedas</w:t>
            </w:r>
            <w:r w:rsidRPr="00A67BE0">
              <w:rPr>
                <w:color w:val="000000"/>
                <w:sz w:val="22"/>
                <w:szCs w:val="22"/>
              </w:rPr>
              <w:t>) 3 dalyje „Vietos projekto idėjos aprašymas“, taip pat Verslo plane (</w:t>
            </w:r>
            <w:r w:rsidRPr="00A67BE0">
              <w:rPr>
                <w:sz w:val="22"/>
                <w:szCs w:val="22"/>
              </w:rPr>
              <w:t>FSA 2 priedas),</w:t>
            </w:r>
            <w:r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2700E0" w:rsidRPr="00A67BE0" w:rsidTr="00CA591C">
        <w:tc>
          <w:tcPr>
            <w:tcW w:w="756" w:type="dxa"/>
            <w:shd w:val="clear" w:color="auto" w:fill="auto"/>
          </w:tcPr>
          <w:p w:rsidR="002700E0" w:rsidRPr="00A67BE0" w:rsidRDefault="00163B8B" w:rsidP="00736A88">
            <w:pPr>
              <w:jc w:val="center"/>
              <w:rPr>
                <w:sz w:val="22"/>
                <w:szCs w:val="22"/>
              </w:rPr>
            </w:pPr>
            <w:r w:rsidRPr="00A67BE0">
              <w:rPr>
                <w:sz w:val="22"/>
                <w:szCs w:val="22"/>
              </w:rPr>
              <w:lastRenderedPageBreak/>
              <w:t>1.</w:t>
            </w:r>
            <w:r w:rsidR="00EF52F3" w:rsidRPr="00A67BE0">
              <w:rPr>
                <w:sz w:val="22"/>
                <w:szCs w:val="22"/>
              </w:rPr>
              <w:t>8</w:t>
            </w:r>
            <w:r w:rsidR="00C52EE1" w:rsidRPr="00A67BE0">
              <w:rPr>
                <w:sz w:val="22"/>
                <w:szCs w:val="22"/>
              </w:rPr>
              <w:t>.</w:t>
            </w:r>
          </w:p>
        </w:tc>
        <w:tc>
          <w:tcPr>
            <w:tcW w:w="5760" w:type="dxa"/>
            <w:shd w:val="clear" w:color="auto" w:fill="auto"/>
          </w:tcPr>
          <w:p w:rsidR="002700E0" w:rsidRPr="00A67BE0" w:rsidRDefault="00AA40A1" w:rsidP="00736A88">
            <w:pPr>
              <w:jc w:val="both"/>
              <w:rPr>
                <w:sz w:val="22"/>
                <w:szCs w:val="22"/>
              </w:rPr>
            </w:pPr>
            <w:r w:rsidRPr="00A67BE0">
              <w:rPr>
                <w:sz w:val="22"/>
                <w:szCs w:val="22"/>
              </w:rPr>
              <w:t>Paramos gali kreiptis šie pareiškėjai:</w:t>
            </w:r>
          </w:p>
        </w:tc>
        <w:tc>
          <w:tcPr>
            <w:tcW w:w="8334" w:type="dxa"/>
            <w:gridSpan w:val="21"/>
            <w:shd w:val="clear" w:color="auto" w:fill="auto"/>
          </w:tcPr>
          <w:p w:rsidR="002700E0" w:rsidRPr="00A67BE0" w:rsidRDefault="00AF559A" w:rsidP="00736A88">
            <w:pPr>
              <w:jc w:val="both"/>
              <w:rPr>
                <w:i/>
                <w:sz w:val="22"/>
                <w:szCs w:val="22"/>
              </w:rPr>
            </w:pPr>
            <w:r w:rsidRPr="00A67BE0">
              <w:rPr>
                <w:sz w:val="22"/>
                <w:szCs w:val="22"/>
              </w:rPr>
              <w:t>Galimi pareiškėjai</w:t>
            </w:r>
            <w:r w:rsidR="001E7F63" w:rsidRPr="00A67BE0">
              <w:rPr>
                <w:sz w:val="22"/>
                <w:szCs w:val="22"/>
              </w:rPr>
              <w:t xml:space="preserve"> - fiziniai ir juridiniai asmenys: ūkininkas ar kitas fizinis asmuo, labai maža įmonė, maža įmonė</w:t>
            </w:r>
            <w:r w:rsidR="003F0246" w:rsidRPr="00A67BE0">
              <w:rPr>
                <w:sz w:val="22"/>
                <w:szCs w:val="22"/>
              </w:rPr>
              <w:t>.</w:t>
            </w:r>
          </w:p>
          <w:p w:rsidR="00AE0AB3" w:rsidRPr="00A67BE0" w:rsidRDefault="00AE0AB3" w:rsidP="001E7F63">
            <w:pPr>
              <w:pStyle w:val="CentrBold"/>
              <w:spacing w:line="240" w:lineRule="auto"/>
              <w:jc w:val="both"/>
              <w:rPr>
                <w:b w:val="0"/>
                <w:caps w:val="0"/>
                <w:sz w:val="22"/>
                <w:szCs w:val="22"/>
                <w:lang w:val="lt-LT"/>
              </w:rPr>
            </w:pPr>
            <w:r w:rsidRPr="00A67BE0">
              <w:rPr>
                <w:b w:val="0"/>
                <w:caps w:val="0"/>
                <w:sz w:val="22"/>
                <w:szCs w:val="22"/>
                <w:lang w:val="lt-LT"/>
              </w:rPr>
              <w:t xml:space="preserve">Pareiškėjai turi atitikti šio FSA </w:t>
            </w:r>
            <w:r w:rsidR="00E8350C" w:rsidRPr="00A67BE0">
              <w:rPr>
                <w:b w:val="0"/>
                <w:caps w:val="0"/>
                <w:sz w:val="22"/>
                <w:szCs w:val="22"/>
                <w:lang w:val="lt-LT"/>
              </w:rPr>
              <w:t xml:space="preserve">4 </w:t>
            </w:r>
            <w:r w:rsidR="001A1F6C" w:rsidRPr="00A67BE0">
              <w:rPr>
                <w:b w:val="0"/>
                <w:caps w:val="0"/>
                <w:sz w:val="22"/>
                <w:szCs w:val="22"/>
                <w:lang w:val="lt-LT"/>
              </w:rPr>
              <w:t xml:space="preserve">dalyje </w:t>
            </w:r>
            <w:r w:rsidR="00895978" w:rsidRPr="00A67BE0">
              <w:rPr>
                <w:b w:val="0"/>
                <w:caps w:val="0"/>
                <w:sz w:val="22"/>
                <w:szCs w:val="22"/>
                <w:lang w:val="lt-LT"/>
              </w:rPr>
              <w:t xml:space="preserve">„Vietos projektų tinkamumo </w:t>
            </w:r>
            <w:r w:rsidR="00CC17A3" w:rsidRPr="00A67BE0">
              <w:rPr>
                <w:b w:val="0"/>
                <w:caps w:val="0"/>
                <w:sz w:val="22"/>
                <w:szCs w:val="22"/>
                <w:lang w:val="lt-LT"/>
              </w:rPr>
              <w:t xml:space="preserve">finansuoti </w:t>
            </w:r>
            <w:r w:rsidR="00895978" w:rsidRPr="00A67BE0">
              <w:rPr>
                <w:b w:val="0"/>
                <w:caps w:val="0"/>
                <w:sz w:val="22"/>
                <w:szCs w:val="22"/>
                <w:lang w:val="lt-LT"/>
              </w:rPr>
              <w:t xml:space="preserve">sąlygos </w:t>
            </w:r>
            <w:r w:rsidRPr="00A67BE0">
              <w:rPr>
                <w:b w:val="0"/>
                <w:caps w:val="0"/>
                <w:sz w:val="22"/>
                <w:szCs w:val="22"/>
                <w:lang w:val="lt-LT"/>
              </w:rPr>
              <w:t>ir vietos projektų vykdytojų įsipareigojimai“ nurodytus</w:t>
            </w:r>
            <w:r w:rsidR="00143B96" w:rsidRPr="00A67BE0">
              <w:rPr>
                <w:b w:val="0"/>
                <w:caps w:val="0"/>
                <w:sz w:val="22"/>
                <w:szCs w:val="22"/>
                <w:lang w:val="lt-LT"/>
              </w:rPr>
              <w:t xml:space="preserve"> ir</w:t>
            </w:r>
            <w:r w:rsidRPr="00A67BE0">
              <w:rPr>
                <w:b w:val="0"/>
                <w:caps w:val="0"/>
                <w:sz w:val="22"/>
                <w:szCs w:val="22"/>
                <w:lang w:val="lt-LT"/>
              </w:rPr>
              <w:t xml:space="preserve"> pareiškėjui taikomus bendruosius, specialiuosius ir papildomustinkamumo reikalavimus.</w:t>
            </w:r>
          </w:p>
        </w:tc>
      </w:tr>
      <w:tr w:rsidR="001E7F63" w:rsidRPr="00A67BE0" w:rsidTr="00CA591C">
        <w:tc>
          <w:tcPr>
            <w:tcW w:w="756" w:type="dxa"/>
            <w:shd w:val="clear" w:color="auto" w:fill="auto"/>
          </w:tcPr>
          <w:p w:rsidR="001E7F63" w:rsidRPr="00A67BE0" w:rsidRDefault="001E7F63" w:rsidP="00736A88">
            <w:pPr>
              <w:jc w:val="center"/>
              <w:rPr>
                <w:sz w:val="22"/>
                <w:szCs w:val="22"/>
              </w:rPr>
            </w:pPr>
            <w:r w:rsidRPr="00A67BE0">
              <w:rPr>
                <w:sz w:val="22"/>
                <w:szCs w:val="22"/>
              </w:rPr>
              <w:t>1.9.</w:t>
            </w:r>
          </w:p>
        </w:tc>
        <w:tc>
          <w:tcPr>
            <w:tcW w:w="5760" w:type="dxa"/>
            <w:shd w:val="clear" w:color="auto" w:fill="auto"/>
          </w:tcPr>
          <w:p w:rsidR="001E7F63" w:rsidRPr="00A67BE0" w:rsidRDefault="001E7F63" w:rsidP="001E7F63">
            <w:pPr>
              <w:jc w:val="both"/>
              <w:rPr>
                <w:sz w:val="22"/>
                <w:szCs w:val="22"/>
              </w:rPr>
            </w:pPr>
            <w:r w:rsidRPr="00A67BE0">
              <w:rPr>
                <w:sz w:val="22"/>
                <w:szCs w:val="22"/>
              </w:rPr>
              <w:t>Galimi vietos projekto pareiškėjo partneriai:</w:t>
            </w:r>
          </w:p>
        </w:tc>
        <w:tc>
          <w:tcPr>
            <w:tcW w:w="8334" w:type="dxa"/>
            <w:gridSpan w:val="21"/>
            <w:shd w:val="clear" w:color="auto" w:fill="auto"/>
          </w:tcPr>
          <w:p w:rsidR="001E7F63" w:rsidRPr="00A67BE0" w:rsidRDefault="001E7F63" w:rsidP="001340B3">
            <w:pPr>
              <w:jc w:val="both"/>
              <w:rPr>
                <w:i/>
                <w:sz w:val="22"/>
                <w:szCs w:val="22"/>
              </w:rPr>
            </w:pPr>
            <w:r w:rsidRPr="00A67BE0">
              <w:rPr>
                <w:sz w:val="22"/>
                <w:szCs w:val="22"/>
              </w:rPr>
              <w:t>Partneriai negalimi.</w:t>
            </w:r>
          </w:p>
        </w:tc>
      </w:tr>
      <w:tr w:rsidR="009C6EC3" w:rsidRPr="00A67BE0" w:rsidTr="00CA591C">
        <w:tc>
          <w:tcPr>
            <w:tcW w:w="756" w:type="dxa"/>
            <w:shd w:val="clear" w:color="auto" w:fill="auto"/>
          </w:tcPr>
          <w:p w:rsidR="009C6EC3" w:rsidRPr="00A67BE0" w:rsidRDefault="006C6AC7" w:rsidP="00736A88">
            <w:pPr>
              <w:jc w:val="center"/>
              <w:rPr>
                <w:sz w:val="22"/>
                <w:szCs w:val="22"/>
              </w:rPr>
            </w:pPr>
            <w:r w:rsidRPr="00A67BE0">
              <w:rPr>
                <w:sz w:val="22"/>
                <w:szCs w:val="22"/>
              </w:rPr>
              <w:t>1.</w:t>
            </w:r>
            <w:r w:rsidR="00FC750A" w:rsidRPr="00A67BE0">
              <w:rPr>
                <w:sz w:val="22"/>
                <w:szCs w:val="22"/>
              </w:rPr>
              <w:t>1</w:t>
            </w:r>
            <w:r w:rsidR="00EF52F3" w:rsidRPr="00A67BE0">
              <w:rPr>
                <w:sz w:val="22"/>
                <w:szCs w:val="22"/>
              </w:rPr>
              <w:t>0</w:t>
            </w:r>
            <w:r w:rsidR="00C52EE1" w:rsidRPr="00A67BE0">
              <w:rPr>
                <w:sz w:val="22"/>
                <w:szCs w:val="22"/>
              </w:rPr>
              <w:t>.</w:t>
            </w:r>
          </w:p>
        </w:tc>
        <w:tc>
          <w:tcPr>
            <w:tcW w:w="5760" w:type="dxa"/>
            <w:shd w:val="clear" w:color="auto" w:fill="auto"/>
          </w:tcPr>
          <w:p w:rsidR="009C6EC3" w:rsidRPr="00A67BE0" w:rsidRDefault="00533059" w:rsidP="00381CF5">
            <w:pPr>
              <w:jc w:val="both"/>
              <w:rPr>
                <w:sz w:val="22"/>
                <w:szCs w:val="22"/>
              </w:rPr>
            </w:pPr>
            <w:r w:rsidRPr="00A67BE0">
              <w:rPr>
                <w:sz w:val="22"/>
                <w:szCs w:val="22"/>
              </w:rPr>
              <w:t>Kvietimui teikti VPS priemonės veiklos sritiesvietos projektų paraiškas skiriama:</w:t>
            </w:r>
          </w:p>
        </w:tc>
        <w:tc>
          <w:tcPr>
            <w:tcW w:w="8334" w:type="dxa"/>
            <w:gridSpan w:val="21"/>
            <w:shd w:val="clear" w:color="auto" w:fill="auto"/>
          </w:tcPr>
          <w:p w:rsidR="009C6EC3" w:rsidRPr="00A67BE0" w:rsidRDefault="00CC750E" w:rsidP="00CC750E">
            <w:pPr>
              <w:jc w:val="both"/>
              <w:rPr>
                <w:b/>
                <w:i/>
                <w:sz w:val="22"/>
                <w:szCs w:val="22"/>
              </w:rPr>
            </w:pPr>
            <w:r>
              <w:rPr>
                <w:sz w:val="22"/>
                <w:szCs w:val="22"/>
              </w:rPr>
              <w:t>425 040,00</w:t>
            </w:r>
            <w:r w:rsidR="00533059" w:rsidRPr="00A67BE0">
              <w:rPr>
                <w:sz w:val="22"/>
                <w:szCs w:val="22"/>
              </w:rPr>
              <w:t xml:space="preserve"> Eur</w:t>
            </w:r>
          </w:p>
        </w:tc>
      </w:tr>
      <w:tr w:rsidR="00020551" w:rsidRPr="00A67BE0" w:rsidTr="00CA591C">
        <w:tc>
          <w:tcPr>
            <w:tcW w:w="756" w:type="dxa"/>
            <w:shd w:val="clear" w:color="auto" w:fill="auto"/>
          </w:tcPr>
          <w:p w:rsidR="00020551" w:rsidRPr="00A67BE0" w:rsidRDefault="006C6AC7" w:rsidP="00736A88">
            <w:pPr>
              <w:jc w:val="center"/>
              <w:rPr>
                <w:sz w:val="22"/>
                <w:szCs w:val="22"/>
              </w:rPr>
            </w:pPr>
            <w:r w:rsidRPr="00A67BE0">
              <w:rPr>
                <w:sz w:val="22"/>
                <w:szCs w:val="22"/>
              </w:rPr>
              <w:t>1.</w:t>
            </w:r>
            <w:r w:rsidR="00FC750A" w:rsidRPr="00A67BE0">
              <w:rPr>
                <w:sz w:val="22"/>
                <w:szCs w:val="22"/>
              </w:rPr>
              <w:t>1</w:t>
            </w:r>
            <w:r w:rsidR="00EF52F3" w:rsidRPr="00A67BE0">
              <w:rPr>
                <w:sz w:val="22"/>
                <w:szCs w:val="22"/>
              </w:rPr>
              <w:t>1</w:t>
            </w:r>
            <w:r w:rsidR="00C52EE1" w:rsidRPr="00A67BE0">
              <w:rPr>
                <w:sz w:val="22"/>
                <w:szCs w:val="22"/>
              </w:rPr>
              <w:t>.</w:t>
            </w:r>
          </w:p>
        </w:tc>
        <w:tc>
          <w:tcPr>
            <w:tcW w:w="5760" w:type="dxa"/>
            <w:shd w:val="clear" w:color="auto" w:fill="auto"/>
          </w:tcPr>
          <w:p w:rsidR="00020551" w:rsidRPr="00A67BE0" w:rsidRDefault="00FB4C62" w:rsidP="00736A88">
            <w:pPr>
              <w:jc w:val="both"/>
              <w:rPr>
                <w:sz w:val="22"/>
                <w:szCs w:val="22"/>
              </w:rPr>
            </w:pPr>
            <w:r w:rsidRPr="00A67BE0">
              <w:rPr>
                <w:sz w:val="22"/>
                <w:szCs w:val="22"/>
              </w:rPr>
              <w:t xml:space="preserve">Didžiausia lėšų </w:t>
            </w:r>
            <w:r w:rsidRPr="00A67BE0">
              <w:rPr>
                <w:rStyle w:val="num1diagrama1diagramachar"/>
                <w:sz w:val="22"/>
                <w:szCs w:val="22"/>
              </w:rPr>
              <w:t>v</w:t>
            </w:r>
            <w:r w:rsidRPr="00A67BE0">
              <w:rPr>
                <w:sz w:val="22"/>
                <w:szCs w:val="22"/>
              </w:rPr>
              <w:t xml:space="preserve">ietos projektui </w:t>
            </w:r>
            <w:r w:rsidR="003F18C6" w:rsidRPr="00A67BE0">
              <w:rPr>
                <w:sz w:val="22"/>
                <w:szCs w:val="22"/>
              </w:rPr>
              <w:t xml:space="preserve">paramos </w:t>
            </w:r>
            <w:r w:rsidRPr="00A67BE0">
              <w:rPr>
                <w:sz w:val="22"/>
                <w:szCs w:val="22"/>
              </w:rPr>
              <w:t>suma negali viršyti:</w:t>
            </w:r>
          </w:p>
        </w:tc>
        <w:tc>
          <w:tcPr>
            <w:tcW w:w="8334" w:type="dxa"/>
            <w:gridSpan w:val="21"/>
            <w:shd w:val="clear" w:color="auto" w:fill="auto"/>
          </w:tcPr>
          <w:p w:rsidR="00020551" w:rsidRPr="00A67BE0" w:rsidRDefault="001E7F63" w:rsidP="008156B1">
            <w:pPr>
              <w:jc w:val="both"/>
              <w:rPr>
                <w:i/>
                <w:sz w:val="22"/>
                <w:szCs w:val="22"/>
              </w:rPr>
            </w:pPr>
            <w:r w:rsidRPr="00A67BE0">
              <w:rPr>
                <w:sz w:val="22"/>
                <w:szCs w:val="22"/>
              </w:rPr>
              <w:t>75 000,00</w:t>
            </w:r>
            <w:r w:rsidR="00FB4C62" w:rsidRPr="00A67BE0">
              <w:rPr>
                <w:sz w:val="22"/>
                <w:szCs w:val="22"/>
              </w:rPr>
              <w:t>Eur</w:t>
            </w:r>
          </w:p>
          <w:p w:rsidR="008156B1" w:rsidRPr="00A67BE0" w:rsidRDefault="008156B1" w:rsidP="008156B1">
            <w:pPr>
              <w:jc w:val="both"/>
              <w:rPr>
                <w:b/>
                <w:i/>
                <w:sz w:val="22"/>
                <w:szCs w:val="22"/>
              </w:rPr>
            </w:pPr>
          </w:p>
        </w:tc>
      </w:tr>
      <w:tr w:rsidR="001E7F63" w:rsidRPr="00A67BE0" w:rsidTr="00CA591C">
        <w:tc>
          <w:tcPr>
            <w:tcW w:w="756" w:type="dxa"/>
            <w:shd w:val="clear" w:color="auto" w:fill="auto"/>
          </w:tcPr>
          <w:p w:rsidR="001E7F63" w:rsidRPr="00A67BE0" w:rsidRDefault="001E7F63" w:rsidP="00736A88">
            <w:pPr>
              <w:jc w:val="center"/>
              <w:rPr>
                <w:sz w:val="22"/>
                <w:szCs w:val="22"/>
              </w:rPr>
            </w:pPr>
            <w:r w:rsidRPr="00A67BE0">
              <w:rPr>
                <w:sz w:val="22"/>
                <w:szCs w:val="22"/>
              </w:rPr>
              <w:t>1.12.</w:t>
            </w:r>
          </w:p>
        </w:tc>
        <w:tc>
          <w:tcPr>
            <w:tcW w:w="5760" w:type="dxa"/>
            <w:shd w:val="clear" w:color="auto" w:fill="auto"/>
          </w:tcPr>
          <w:p w:rsidR="001E7F63" w:rsidRPr="00A67BE0" w:rsidRDefault="001E7F63" w:rsidP="00736A88">
            <w:pPr>
              <w:jc w:val="both"/>
              <w:rPr>
                <w:sz w:val="22"/>
                <w:szCs w:val="22"/>
              </w:rPr>
            </w:pPr>
            <w:r w:rsidRPr="00A67BE0">
              <w:rPr>
                <w:sz w:val="22"/>
                <w:szCs w:val="22"/>
              </w:rPr>
              <w:t>Didžiausia lėšų vietos projektui įgyvendinti lyginamoji dalis:</w:t>
            </w:r>
          </w:p>
        </w:tc>
        <w:tc>
          <w:tcPr>
            <w:tcW w:w="8334" w:type="dxa"/>
            <w:gridSpan w:val="21"/>
            <w:shd w:val="clear" w:color="auto" w:fill="auto"/>
          </w:tcPr>
          <w:p w:rsidR="001E7F63" w:rsidRPr="00A67BE0" w:rsidRDefault="001E7F63"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rsidR="001E7F63" w:rsidRPr="00A67BE0" w:rsidRDefault="001E7F63" w:rsidP="00A1148E">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rsidR="001E7F63" w:rsidRPr="00A67BE0" w:rsidRDefault="001E7F63" w:rsidP="00345F64">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1E7F63" w:rsidRPr="00A67BE0" w:rsidTr="00CA591C">
        <w:tc>
          <w:tcPr>
            <w:tcW w:w="756" w:type="dxa"/>
            <w:shd w:val="clear" w:color="auto" w:fill="auto"/>
          </w:tcPr>
          <w:p w:rsidR="001E7F63" w:rsidRPr="00A67BE0" w:rsidRDefault="001E7F63" w:rsidP="00736A88">
            <w:pPr>
              <w:jc w:val="center"/>
              <w:rPr>
                <w:sz w:val="22"/>
                <w:szCs w:val="22"/>
              </w:rPr>
            </w:pPr>
            <w:r w:rsidRPr="00A67BE0">
              <w:rPr>
                <w:sz w:val="22"/>
                <w:szCs w:val="22"/>
              </w:rPr>
              <w:t>1.13.</w:t>
            </w:r>
          </w:p>
        </w:tc>
        <w:tc>
          <w:tcPr>
            <w:tcW w:w="5760" w:type="dxa"/>
            <w:shd w:val="clear" w:color="auto" w:fill="auto"/>
          </w:tcPr>
          <w:p w:rsidR="001E7F63" w:rsidRPr="00A67BE0" w:rsidRDefault="001E7F63" w:rsidP="001E7F6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334" w:type="dxa"/>
            <w:gridSpan w:val="21"/>
            <w:shd w:val="clear" w:color="auto" w:fill="auto"/>
          </w:tcPr>
          <w:p w:rsidR="001E7F63" w:rsidRPr="00A67BE0" w:rsidRDefault="001E7F63" w:rsidP="00A1148E">
            <w:pPr>
              <w:jc w:val="both"/>
              <w:rPr>
                <w:sz w:val="22"/>
                <w:szCs w:val="22"/>
              </w:rPr>
            </w:pPr>
            <w:r w:rsidRPr="00A67BE0">
              <w:rPr>
                <w:sz w:val="22"/>
                <w:szCs w:val="22"/>
              </w:rPr>
              <w:t>Pareiškėjas užtikrina tinkamą finansavimo šaltinį:</w:t>
            </w:r>
          </w:p>
          <w:p w:rsidR="001E7F63" w:rsidRPr="00A67BE0" w:rsidRDefault="001E7F63" w:rsidP="00A1148E">
            <w:pPr>
              <w:jc w:val="both"/>
              <w:rPr>
                <w:sz w:val="22"/>
                <w:szCs w:val="22"/>
              </w:rPr>
            </w:pPr>
            <w:r w:rsidRPr="00A67BE0">
              <w:rPr>
                <w:sz w:val="22"/>
                <w:szCs w:val="22"/>
              </w:rPr>
              <w:t>- nuosavomis piniginėmis lėšomis;</w:t>
            </w:r>
          </w:p>
          <w:p w:rsidR="001E7F63" w:rsidRPr="00A67BE0" w:rsidRDefault="001E7F63" w:rsidP="00A1148E">
            <w:pPr>
              <w:jc w:val="both"/>
              <w:rPr>
                <w:sz w:val="22"/>
                <w:szCs w:val="22"/>
              </w:rPr>
            </w:pPr>
            <w:r w:rsidRPr="00A67BE0">
              <w:rPr>
                <w:sz w:val="22"/>
                <w:szCs w:val="22"/>
              </w:rPr>
              <w:t>- skolintomis lėšomis;</w:t>
            </w:r>
          </w:p>
          <w:p w:rsidR="001E7F63" w:rsidRPr="00A67BE0" w:rsidRDefault="001E7F63" w:rsidP="00A1148E">
            <w:pPr>
              <w:jc w:val="both"/>
              <w:rPr>
                <w:sz w:val="22"/>
                <w:szCs w:val="22"/>
              </w:rPr>
            </w:pPr>
            <w:r w:rsidRPr="00A67BE0">
              <w:rPr>
                <w:sz w:val="22"/>
                <w:szCs w:val="22"/>
              </w:rPr>
              <w:t>- pareiškėjo iš vietos projekte numatytos vykdyti veiklos gautinomis lėšomis;</w:t>
            </w:r>
          </w:p>
          <w:p w:rsidR="001E7F63" w:rsidRPr="00A67BE0" w:rsidRDefault="001E7F63" w:rsidP="00FC4676">
            <w:pPr>
              <w:jc w:val="both"/>
              <w:rPr>
                <w:b/>
                <w:i/>
                <w:sz w:val="22"/>
                <w:szCs w:val="22"/>
              </w:rPr>
            </w:pPr>
            <w:r w:rsidRPr="00A67BE0">
              <w:rPr>
                <w:sz w:val="22"/>
                <w:szCs w:val="22"/>
              </w:rPr>
              <w:t>- gautinomis paramos lėšomis, kai vietos projektas įgyvendinamas ne vienu etapu.</w:t>
            </w:r>
          </w:p>
        </w:tc>
      </w:tr>
      <w:tr w:rsidR="001E7F63" w:rsidRPr="00A67BE0" w:rsidTr="00CA591C">
        <w:tc>
          <w:tcPr>
            <w:tcW w:w="756" w:type="dxa"/>
            <w:shd w:val="clear" w:color="auto" w:fill="auto"/>
          </w:tcPr>
          <w:p w:rsidR="001E7F63" w:rsidRPr="00A67BE0" w:rsidRDefault="001E7F63" w:rsidP="00736A88">
            <w:pPr>
              <w:jc w:val="center"/>
              <w:rPr>
                <w:sz w:val="22"/>
                <w:szCs w:val="22"/>
              </w:rPr>
            </w:pPr>
            <w:r w:rsidRPr="00A67BE0">
              <w:rPr>
                <w:sz w:val="22"/>
                <w:szCs w:val="22"/>
              </w:rPr>
              <w:t>1.14.</w:t>
            </w:r>
          </w:p>
        </w:tc>
        <w:tc>
          <w:tcPr>
            <w:tcW w:w="5760" w:type="dxa"/>
            <w:shd w:val="clear" w:color="auto" w:fill="auto"/>
          </w:tcPr>
          <w:p w:rsidR="001E7F63" w:rsidRPr="00A67BE0" w:rsidRDefault="001E7F63" w:rsidP="001E7F6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Vietos projektų finansavimo fondas:</w:t>
            </w:r>
          </w:p>
        </w:tc>
        <w:tc>
          <w:tcPr>
            <w:tcW w:w="8334" w:type="dxa"/>
            <w:gridSpan w:val="21"/>
            <w:shd w:val="clear" w:color="auto" w:fill="auto"/>
          </w:tcPr>
          <w:p w:rsidR="001E7F63" w:rsidRPr="00A67BE0" w:rsidRDefault="001E7F63" w:rsidP="00A1148E">
            <w:pPr>
              <w:pStyle w:val="num1diagrama0"/>
              <w:tabs>
                <w:tab w:val="left" w:pos="540"/>
                <w:tab w:val="left" w:pos="1260"/>
                <w:tab w:val="left" w:pos="1440"/>
                <w:tab w:val="left" w:pos="1620"/>
                <w:tab w:val="left" w:pos="1800"/>
              </w:tabs>
              <w:rPr>
                <w:i/>
                <w:sz w:val="22"/>
                <w:szCs w:val="22"/>
              </w:rPr>
            </w:pPr>
            <w:r w:rsidRPr="00A67BE0">
              <w:rPr>
                <w:sz w:val="22"/>
                <w:szCs w:val="22"/>
              </w:rPr>
              <w:t xml:space="preserve">EŽŪFKP ir Lietuvos Respublikos valstybės biudžeto lėšos. </w:t>
            </w:r>
          </w:p>
          <w:p w:rsidR="001E7F63" w:rsidRPr="00A67BE0" w:rsidRDefault="001E7F63" w:rsidP="001170A2">
            <w:pPr>
              <w:pStyle w:val="num1diagrama0"/>
              <w:tabs>
                <w:tab w:val="left" w:pos="540"/>
                <w:tab w:val="left" w:pos="1260"/>
                <w:tab w:val="left" w:pos="1440"/>
                <w:tab w:val="left" w:pos="1620"/>
                <w:tab w:val="left" w:pos="1800"/>
              </w:tabs>
              <w:rPr>
                <w:i/>
                <w:sz w:val="22"/>
                <w:szCs w:val="22"/>
              </w:rPr>
            </w:pPr>
          </w:p>
        </w:tc>
      </w:tr>
    </w:tbl>
    <w:p w:rsidR="00005AFE" w:rsidRDefault="00005AFE">
      <w:pPr>
        <w:rPr>
          <w:sz w:val="22"/>
          <w:szCs w:val="22"/>
        </w:rPr>
      </w:pPr>
    </w:p>
    <w:p w:rsidR="00C82F99" w:rsidRDefault="00C82F99">
      <w:pPr>
        <w:rPr>
          <w:sz w:val="22"/>
          <w:szCs w:val="22"/>
        </w:rPr>
      </w:pPr>
    </w:p>
    <w:p w:rsidR="00C82F99" w:rsidRPr="00A67BE0" w:rsidRDefault="00C82F99">
      <w:pPr>
        <w:rPr>
          <w:sz w:val="22"/>
          <w:szCs w:val="22"/>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838"/>
        <w:gridCol w:w="1629"/>
        <w:gridCol w:w="15"/>
        <w:gridCol w:w="4028"/>
        <w:gridCol w:w="4464"/>
      </w:tblGrid>
      <w:tr w:rsidR="00C95BE1" w:rsidRPr="00A67BE0" w:rsidTr="00CA591C">
        <w:tc>
          <w:tcPr>
            <w:tcW w:w="14850" w:type="dxa"/>
            <w:gridSpan w:val="6"/>
            <w:shd w:val="clear" w:color="auto" w:fill="F4B083"/>
            <w:vAlign w:val="center"/>
          </w:tcPr>
          <w:p w:rsidR="00C95BE1" w:rsidRPr="00A67BE0" w:rsidRDefault="00C95BE1" w:rsidP="00C95BE1">
            <w:pPr>
              <w:rPr>
                <w:b/>
                <w:sz w:val="22"/>
                <w:szCs w:val="22"/>
              </w:rPr>
            </w:pPr>
            <w:r w:rsidRPr="00A67BE0">
              <w:rPr>
                <w:b/>
                <w:sz w:val="22"/>
                <w:szCs w:val="22"/>
              </w:rPr>
              <w:t>2. VIETOS PROJEKTŲ ATRANKOS KRITERIJAI</w:t>
            </w:r>
          </w:p>
        </w:tc>
      </w:tr>
      <w:tr w:rsidR="00E71282" w:rsidRPr="00A67BE0" w:rsidTr="00CA591C">
        <w:tc>
          <w:tcPr>
            <w:tcW w:w="14850" w:type="dxa"/>
            <w:gridSpan w:val="6"/>
            <w:shd w:val="clear" w:color="auto" w:fill="auto"/>
            <w:vAlign w:val="center"/>
          </w:tcPr>
          <w:p w:rsidR="00E71282" w:rsidRPr="00A67BE0" w:rsidRDefault="00E71282" w:rsidP="00C95BE1">
            <w:pPr>
              <w:jc w:val="both"/>
              <w:rPr>
                <w:sz w:val="22"/>
                <w:szCs w:val="22"/>
              </w:rPr>
            </w:pPr>
            <w:r w:rsidRPr="00A67BE0">
              <w:rPr>
                <w:sz w:val="22"/>
                <w:szCs w:val="22"/>
              </w:rPr>
              <w:t>Vietos projektų pridėtinės vertės (kokybės) vertinimo tvarką nustato Vietos projektų administravimo taisyklių 8</w:t>
            </w:r>
            <w:r w:rsidR="00953B03" w:rsidRPr="00A67BE0">
              <w:rPr>
                <w:sz w:val="22"/>
                <w:szCs w:val="22"/>
              </w:rPr>
              <w:t>7</w:t>
            </w:r>
            <w:r w:rsidRPr="00A67BE0">
              <w:rPr>
                <w:sz w:val="22"/>
                <w:szCs w:val="22"/>
              </w:rPr>
              <w:t>–9</w:t>
            </w:r>
            <w:r w:rsidR="00953B03" w:rsidRPr="00A67BE0">
              <w:rPr>
                <w:sz w:val="22"/>
                <w:szCs w:val="22"/>
              </w:rPr>
              <w:t>2</w:t>
            </w:r>
            <w:r w:rsidRPr="00A67BE0">
              <w:rPr>
                <w:sz w:val="22"/>
                <w:szCs w:val="22"/>
              </w:rPr>
              <w:t xml:space="preserve"> punktai. </w:t>
            </w:r>
          </w:p>
          <w:p w:rsidR="00E71282" w:rsidRPr="00A67BE0" w:rsidRDefault="00E71282" w:rsidP="001A26C4">
            <w:pPr>
              <w:jc w:val="both"/>
              <w:rPr>
                <w:b/>
                <w:sz w:val="22"/>
                <w:szCs w:val="22"/>
              </w:rPr>
            </w:pPr>
            <w:r w:rsidRPr="00A67BE0">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4676BA" w:rsidRPr="00A67BE0">
              <w:rPr>
                <w:sz w:val="22"/>
                <w:szCs w:val="22"/>
              </w:rPr>
              <w:t>Mažiausias privalomas surinkti balų skaičius pagal vietos projektų atrankos kriterijus yra 40 balų.</w:t>
            </w:r>
          </w:p>
        </w:tc>
      </w:tr>
      <w:tr w:rsidR="00C95BE1" w:rsidRPr="00A67BE0" w:rsidTr="00CA591C">
        <w:tc>
          <w:tcPr>
            <w:tcW w:w="876" w:type="dxa"/>
            <w:shd w:val="clear" w:color="auto" w:fill="auto"/>
            <w:vAlign w:val="center"/>
          </w:tcPr>
          <w:p w:rsidR="00C95BE1" w:rsidRPr="00A67BE0" w:rsidRDefault="00C95BE1" w:rsidP="00C95BE1">
            <w:pPr>
              <w:jc w:val="both"/>
              <w:rPr>
                <w:b/>
                <w:sz w:val="22"/>
                <w:szCs w:val="22"/>
              </w:rPr>
            </w:pPr>
            <w:r w:rsidRPr="00A67BE0">
              <w:rPr>
                <w:b/>
                <w:sz w:val="22"/>
                <w:szCs w:val="22"/>
              </w:rPr>
              <w:t>2.</w:t>
            </w:r>
            <w:r w:rsidR="00E71282" w:rsidRPr="00A67BE0">
              <w:rPr>
                <w:b/>
                <w:sz w:val="22"/>
                <w:szCs w:val="22"/>
              </w:rPr>
              <w:t>1</w:t>
            </w:r>
            <w:r w:rsidRPr="00A67BE0">
              <w:rPr>
                <w:b/>
                <w:sz w:val="22"/>
                <w:szCs w:val="22"/>
              </w:rPr>
              <w:t>.</w:t>
            </w:r>
          </w:p>
        </w:tc>
        <w:tc>
          <w:tcPr>
            <w:tcW w:w="13974" w:type="dxa"/>
            <w:gridSpan w:val="5"/>
            <w:shd w:val="clear" w:color="auto" w:fill="auto"/>
            <w:vAlign w:val="center"/>
          </w:tcPr>
          <w:p w:rsidR="00C95BE1" w:rsidRPr="00A67BE0" w:rsidRDefault="00C95BE1" w:rsidP="00C95BE1">
            <w:pPr>
              <w:jc w:val="both"/>
              <w:rPr>
                <w:b/>
                <w:sz w:val="22"/>
                <w:szCs w:val="22"/>
              </w:rPr>
            </w:pPr>
            <w:r w:rsidRPr="00A67BE0">
              <w:rPr>
                <w:sz w:val="22"/>
                <w:szCs w:val="22"/>
              </w:rPr>
              <w:t>Vietos projektų pridėtinės vertės (kokybės) vertinimo metu taikomi šie vietos projektų atrankos kriterijai:</w:t>
            </w:r>
          </w:p>
        </w:tc>
      </w:tr>
      <w:tr w:rsidR="00C95BE1" w:rsidRPr="00A67BE0" w:rsidTr="00CA591C">
        <w:tc>
          <w:tcPr>
            <w:tcW w:w="876" w:type="dxa"/>
            <w:shd w:val="clear" w:color="auto" w:fill="auto"/>
            <w:vAlign w:val="center"/>
          </w:tcPr>
          <w:p w:rsidR="00C95BE1" w:rsidRPr="00A67BE0" w:rsidRDefault="00C95BE1" w:rsidP="00C95BE1">
            <w:pPr>
              <w:jc w:val="center"/>
              <w:rPr>
                <w:b/>
                <w:sz w:val="22"/>
                <w:szCs w:val="22"/>
              </w:rPr>
            </w:pPr>
            <w:r w:rsidRPr="00A67BE0">
              <w:rPr>
                <w:b/>
                <w:sz w:val="22"/>
                <w:szCs w:val="22"/>
              </w:rPr>
              <w:t>Eil. Nr.</w:t>
            </w:r>
          </w:p>
        </w:tc>
        <w:tc>
          <w:tcPr>
            <w:tcW w:w="3838" w:type="dxa"/>
            <w:shd w:val="clear" w:color="auto" w:fill="auto"/>
            <w:vAlign w:val="center"/>
          </w:tcPr>
          <w:p w:rsidR="00C95BE1" w:rsidRPr="00A67BE0" w:rsidRDefault="00C95BE1" w:rsidP="004676BA">
            <w:pPr>
              <w:jc w:val="center"/>
              <w:rPr>
                <w:b/>
                <w:sz w:val="22"/>
                <w:szCs w:val="22"/>
              </w:rPr>
            </w:pPr>
            <w:r w:rsidRPr="00A67BE0">
              <w:rPr>
                <w:b/>
                <w:sz w:val="22"/>
                <w:szCs w:val="22"/>
              </w:rPr>
              <w:t>Vietos projektų atrankos kriterijus</w:t>
            </w:r>
          </w:p>
        </w:tc>
        <w:tc>
          <w:tcPr>
            <w:tcW w:w="1644" w:type="dxa"/>
            <w:gridSpan w:val="2"/>
            <w:shd w:val="clear" w:color="auto" w:fill="auto"/>
            <w:vAlign w:val="center"/>
          </w:tcPr>
          <w:p w:rsidR="00C95BE1" w:rsidRPr="00A67BE0" w:rsidRDefault="00C95BE1" w:rsidP="00C95BE1">
            <w:pPr>
              <w:jc w:val="center"/>
              <w:rPr>
                <w:i/>
                <w:sz w:val="22"/>
                <w:szCs w:val="22"/>
              </w:rPr>
            </w:pPr>
            <w:r w:rsidRPr="00A67BE0">
              <w:rPr>
                <w:b/>
                <w:sz w:val="22"/>
                <w:szCs w:val="22"/>
              </w:rPr>
              <w:t>Didžiausias galimas surinkti balų skaičius</w:t>
            </w:r>
          </w:p>
        </w:tc>
        <w:tc>
          <w:tcPr>
            <w:tcW w:w="4028" w:type="dxa"/>
            <w:shd w:val="clear" w:color="auto" w:fill="auto"/>
            <w:vAlign w:val="center"/>
          </w:tcPr>
          <w:p w:rsidR="00C95BE1" w:rsidRPr="00A67BE0" w:rsidRDefault="00C95BE1" w:rsidP="00C95BE1">
            <w:pPr>
              <w:jc w:val="center"/>
              <w:rPr>
                <w:b/>
                <w:i/>
                <w:sz w:val="22"/>
                <w:szCs w:val="22"/>
              </w:rPr>
            </w:pPr>
            <w:r w:rsidRPr="00A67BE0">
              <w:rPr>
                <w:b/>
                <w:sz w:val="22"/>
                <w:szCs w:val="22"/>
              </w:rPr>
              <w:t>Patikrinamumas</w:t>
            </w:r>
          </w:p>
          <w:p w:rsidR="00C95BE1" w:rsidRPr="00A67BE0" w:rsidRDefault="00C95BE1" w:rsidP="00C95BE1">
            <w:pPr>
              <w:jc w:val="center"/>
              <w:rPr>
                <w:i/>
                <w:sz w:val="22"/>
                <w:szCs w:val="22"/>
              </w:rPr>
            </w:pPr>
            <w:r w:rsidRPr="00A67BE0">
              <w:rPr>
                <w:sz w:val="22"/>
                <w:szCs w:val="22"/>
              </w:rPr>
              <w:t>(Pateikiamas paaiškinimas,kaip</w:t>
            </w:r>
            <w:r w:rsidRPr="00A67BE0">
              <w:rPr>
                <w:b/>
                <w:sz w:val="22"/>
                <w:szCs w:val="22"/>
              </w:rPr>
              <w:t>vietos projekto paraiškos vertinimometu</w:t>
            </w:r>
            <w:r w:rsidRPr="00A67BE0">
              <w:rPr>
                <w:sz w:val="22"/>
                <w:szCs w:val="22"/>
              </w:rPr>
              <w:t xml:space="preserve"> bus vertinama atitiktis atrankos kriterijui, t. y. kokius rašytinius įrodymus turi pateikti pareiškėjas, kad būtų teigiamai įvertinta atitiktis atrankos kriterijui)</w:t>
            </w:r>
          </w:p>
        </w:tc>
        <w:tc>
          <w:tcPr>
            <w:tcW w:w="4464" w:type="dxa"/>
            <w:shd w:val="clear" w:color="auto" w:fill="auto"/>
            <w:vAlign w:val="center"/>
          </w:tcPr>
          <w:p w:rsidR="00C95BE1" w:rsidRPr="00A67BE0" w:rsidRDefault="00C95BE1" w:rsidP="00C95BE1">
            <w:pPr>
              <w:jc w:val="center"/>
              <w:rPr>
                <w:b/>
                <w:sz w:val="22"/>
                <w:szCs w:val="22"/>
              </w:rPr>
            </w:pPr>
            <w:r w:rsidRPr="00A67BE0">
              <w:rPr>
                <w:b/>
                <w:sz w:val="22"/>
                <w:szCs w:val="22"/>
              </w:rPr>
              <w:t>Kontroliuojamumas</w:t>
            </w:r>
          </w:p>
          <w:p w:rsidR="00C95BE1" w:rsidRPr="00A67BE0" w:rsidRDefault="00C95BE1" w:rsidP="002134A8">
            <w:pPr>
              <w:jc w:val="center"/>
              <w:rPr>
                <w:sz w:val="22"/>
                <w:szCs w:val="22"/>
              </w:rPr>
            </w:pPr>
            <w:r w:rsidRPr="00A67BE0">
              <w:rPr>
                <w:sz w:val="22"/>
                <w:szCs w:val="22"/>
              </w:rPr>
              <w:t>(Pateikiamas paaiškinimas, kaip</w:t>
            </w:r>
            <w:r w:rsidRPr="00A67BE0">
              <w:rPr>
                <w:b/>
                <w:sz w:val="22"/>
                <w:szCs w:val="22"/>
              </w:rPr>
              <w:t xml:space="preserve">vietos projekto įgyvendinimo metu </w:t>
            </w:r>
            <w:r w:rsidR="007260F6" w:rsidRPr="00A67BE0">
              <w:rPr>
                <w:b/>
                <w:sz w:val="22"/>
                <w:szCs w:val="22"/>
              </w:rPr>
              <w:t xml:space="preserve">ir vietos projekto kontrolės laikotarpiu </w:t>
            </w:r>
            <w:r w:rsidRPr="00A67BE0">
              <w:rPr>
                <w:sz w:val="22"/>
                <w:szCs w:val="22"/>
              </w:rPr>
              <w:t xml:space="preserve">bus vertinama atitiktis atrankos kriterijui, t. y. kokius rašytinius įrodymus turės pateikti vietos projekto vykdytojas patikrų vietoje </w:t>
            </w:r>
            <w:r w:rsidR="007260F6" w:rsidRPr="00A67BE0">
              <w:rPr>
                <w:sz w:val="22"/>
                <w:szCs w:val="22"/>
              </w:rPr>
              <w:t xml:space="preserve">ir ex-post patikrų </w:t>
            </w:r>
            <w:r w:rsidRPr="00A67BE0">
              <w:rPr>
                <w:sz w:val="22"/>
                <w:szCs w:val="22"/>
              </w:rPr>
              <w:t xml:space="preserve">metu, kad Agentūra galėtų įsitikinti, jog yra visiškai laikomasi atrankos kriterijaus) </w:t>
            </w:r>
          </w:p>
        </w:tc>
      </w:tr>
      <w:tr w:rsidR="00C95BE1" w:rsidRPr="00A67BE0" w:rsidTr="00CA591C">
        <w:trPr>
          <w:trHeight w:val="70"/>
        </w:trPr>
        <w:tc>
          <w:tcPr>
            <w:tcW w:w="876" w:type="dxa"/>
            <w:shd w:val="clear" w:color="auto" w:fill="auto"/>
          </w:tcPr>
          <w:p w:rsidR="00C95BE1" w:rsidRPr="00A67BE0" w:rsidRDefault="00C95BE1" w:rsidP="00C95BE1">
            <w:pPr>
              <w:jc w:val="center"/>
              <w:rPr>
                <w:b/>
                <w:sz w:val="22"/>
                <w:szCs w:val="22"/>
              </w:rPr>
            </w:pPr>
            <w:r w:rsidRPr="00A67BE0">
              <w:rPr>
                <w:b/>
                <w:sz w:val="22"/>
                <w:szCs w:val="22"/>
              </w:rPr>
              <w:t>I</w:t>
            </w:r>
          </w:p>
        </w:tc>
        <w:tc>
          <w:tcPr>
            <w:tcW w:w="3838" w:type="dxa"/>
            <w:shd w:val="clear" w:color="auto" w:fill="auto"/>
          </w:tcPr>
          <w:p w:rsidR="00C95BE1" w:rsidRPr="00A67BE0" w:rsidRDefault="00C95BE1" w:rsidP="004676BA">
            <w:pPr>
              <w:jc w:val="center"/>
              <w:rPr>
                <w:b/>
                <w:sz w:val="22"/>
                <w:szCs w:val="22"/>
              </w:rPr>
            </w:pPr>
            <w:r w:rsidRPr="00A67BE0">
              <w:rPr>
                <w:b/>
                <w:sz w:val="22"/>
                <w:szCs w:val="22"/>
              </w:rPr>
              <w:t>II</w:t>
            </w:r>
          </w:p>
        </w:tc>
        <w:tc>
          <w:tcPr>
            <w:tcW w:w="1644" w:type="dxa"/>
            <w:gridSpan w:val="2"/>
            <w:shd w:val="clear" w:color="auto" w:fill="auto"/>
          </w:tcPr>
          <w:p w:rsidR="00C95BE1" w:rsidRPr="00A67BE0" w:rsidRDefault="00C95BE1" w:rsidP="00C95BE1">
            <w:pPr>
              <w:jc w:val="center"/>
              <w:rPr>
                <w:b/>
                <w:sz w:val="22"/>
                <w:szCs w:val="22"/>
              </w:rPr>
            </w:pPr>
            <w:r w:rsidRPr="00A67BE0">
              <w:rPr>
                <w:b/>
                <w:sz w:val="22"/>
                <w:szCs w:val="22"/>
              </w:rPr>
              <w:t>III</w:t>
            </w:r>
          </w:p>
        </w:tc>
        <w:tc>
          <w:tcPr>
            <w:tcW w:w="4028" w:type="dxa"/>
            <w:shd w:val="clear" w:color="auto" w:fill="auto"/>
          </w:tcPr>
          <w:p w:rsidR="00C95BE1" w:rsidRPr="00A67BE0" w:rsidRDefault="00C95BE1" w:rsidP="00C95BE1">
            <w:pPr>
              <w:jc w:val="center"/>
              <w:rPr>
                <w:b/>
                <w:sz w:val="22"/>
                <w:szCs w:val="22"/>
              </w:rPr>
            </w:pPr>
            <w:r w:rsidRPr="00A67BE0">
              <w:rPr>
                <w:b/>
                <w:sz w:val="22"/>
                <w:szCs w:val="22"/>
              </w:rPr>
              <w:t>IV</w:t>
            </w:r>
          </w:p>
        </w:tc>
        <w:tc>
          <w:tcPr>
            <w:tcW w:w="4464" w:type="dxa"/>
            <w:shd w:val="clear" w:color="auto" w:fill="auto"/>
          </w:tcPr>
          <w:p w:rsidR="004676BA" w:rsidRPr="00A67BE0" w:rsidRDefault="00C95BE1" w:rsidP="004676BA">
            <w:pPr>
              <w:jc w:val="center"/>
              <w:rPr>
                <w:b/>
                <w:sz w:val="22"/>
                <w:szCs w:val="22"/>
              </w:rPr>
            </w:pPr>
            <w:r w:rsidRPr="00A67BE0">
              <w:rPr>
                <w:b/>
                <w:sz w:val="22"/>
                <w:szCs w:val="22"/>
              </w:rPr>
              <w:t>V</w:t>
            </w:r>
          </w:p>
        </w:tc>
      </w:tr>
      <w:tr w:rsidR="004676BA" w:rsidRPr="00A67BE0" w:rsidTr="00CA591C">
        <w:tc>
          <w:tcPr>
            <w:tcW w:w="876" w:type="dxa"/>
            <w:shd w:val="clear" w:color="auto" w:fill="auto"/>
          </w:tcPr>
          <w:p w:rsidR="004676BA" w:rsidRPr="00A67BE0" w:rsidRDefault="00C82F99" w:rsidP="00C95BE1">
            <w:pPr>
              <w:rPr>
                <w:b/>
                <w:sz w:val="22"/>
                <w:szCs w:val="22"/>
              </w:rPr>
            </w:pPr>
            <w:r>
              <w:rPr>
                <w:b/>
                <w:sz w:val="22"/>
                <w:szCs w:val="22"/>
              </w:rPr>
              <w:t>2.1.</w:t>
            </w:r>
            <w:r w:rsidR="004676BA" w:rsidRPr="00A67BE0">
              <w:rPr>
                <w:b/>
                <w:sz w:val="22"/>
                <w:szCs w:val="22"/>
              </w:rPr>
              <w:t>1.</w:t>
            </w:r>
          </w:p>
        </w:tc>
        <w:tc>
          <w:tcPr>
            <w:tcW w:w="3838" w:type="dxa"/>
            <w:shd w:val="clear" w:color="auto" w:fill="auto"/>
          </w:tcPr>
          <w:p w:rsidR="004676BA" w:rsidRPr="00A67BE0" w:rsidRDefault="004676BA" w:rsidP="00C95BE1">
            <w:pPr>
              <w:jc w:val="both"/>
              <w:rPr>
                <w:sz w:val="22"/>
                <w:szCs w:val="22"/>
              </w:rPr>
            </w:pPr>
            <w:r w:rsidRPr="00A67BE0">
              <w:rPr>
                <w:b/>
                <w:sz w:val="22"/>
                <w:szCs w:val="22"/>
              </w:rPr>
              <w:t>Didesnis naujų darbo vietų skaičius. Šis atrankos kriterijus detalizuojamas taip:</w:t>
            </w:r>
          </w:p>
        </w:tc>
        <w:tc>
          <w:tcPr>
            <w:tcW w:w="1629" w:type="dxa"/>
            <w:shd w:val="clear" w:color="auto" w:fill="auto"/>
          </w:tcPr>
          <w:p w:rsidR="004676BA" w:rsidRPr="00A67BE0" w:rsidRDefault="004676BA" w:rsidP="00C95BE1">
            <w:pPr>
              <w:jc w:val="center"/>
              <w:rPr>
                <w:sz w:val="22"/>
                <w:szCs w:val="22"/>
              </w:rPr>
            </w:pPr>
            <w:r w:rsidRPr="00A67BE0">
              <w:rPr>
                <w:b/>
                <w:sz w:val="22"/>
                <w:szCs w:val="22"/>
              </w:rPr>
              <w:t>20</w:t>
            </w:r>
          </w:p>
        </w:tc>
        <w:tc>
          <w:tcPr>
            <w:tcW w:w="4043" w:type="dxa"/>
            <w:gridSpan w:val="2"/>
            <w:vMerge w:val="restart"/>
            <w:shd w:val="clear" w:color="auto" w:fill="auto"/>
          </w:tcPr>
          <w:p w:rsidR="004676BA" w:rsidRPr="00A67BE0" w:rsidRDefault="004676BA" w:rsidP="00C95BE1">
            <w:pPr>
              <w:jc w:val="both"/>
              <w:rPr>
                <w:sz w:val="22"/>
                <w:szCs w:val="22"/>
              </w:rPr>
            </w:pPr>
            <w:r w:rsidRPr="00A67BE0">
              <w:rPr>
                <w:sz w:val="22"/>
                <w:szCs w:val="22"/>
              </w:rPr>
              <w:t>Vertinama pagal duomenis, pateiktus vietos projekto paraiškos 3, 4 ir 6 lentelėse  ir verslo plano IV lentelėje pateiktą informaciją.</w:t>
            </w:r>
          </w:p>
        </w:tc>
        <w:tc>
          <w:tcPr>
            <w:tcW w:w="4464" w:type="dxa"/>
            <w:vMerge w:val="restart"/>
            <w:shd w:val="clear" w:color="auto" w:fill="auto"/>
          </w:tcPr>
          <w:p w:rsidR="004676BA" w:rsidRPr="00A67BE0" w:rsidRDefault="004676BA" w:rsidP="00C95BE1">
            <w:pPr>
              <w:jc w:val="both"/>
              <w:rPr>
                <w:sz w:val="22"/>
                <w:szCs w:val="22"/>
              </w:rPr>
            </w:pPr>
            <w:r w:rsidRPr="00A67BE0">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4676BA" w:rsidRPr="00A67BE0" w:rsidTr="00CA591C">
        <w:tc>
          <w:tcPr>
            <w:tcW w:w="876" w:type="dxa"/>
            <w:shd w:val="clear" w:color="auto" w:fill="auto"/>
            <w:vAlign w:val="center"/>
          </w:tcPr>
          <w:p w:rsidR="004676BA" w:rsidRPr="00A67BE0" w:rsidRDefault="00C82F99" w:rsidP="00C95BE1">
            <w:pPr>
              <w:rPr>
                <w:sz w:val="22"/>
                <w:szCs w:val="22"/>
              </w:rPr>
            </w:pPr>
            <w:r>
              <w:rPr>
                <w:sz w:val="22"/>
                <w:szCs w:val="22"/>
              </w:rPr>
              <w:t>2.1.1.1.</w:t>
            </w:r>
          </w:p>
        </w:tc>
        <w:tc>
          <w:tcPr>
            <w:tcW w:w="3838" w:type="dxa"/>
            <w:shd w:val="clear" w:color="auto" w:fill="auto"/>
          </w:tcPr>
          <w:p w:rsidR="004676BA" w:rsidRPr="00A67BE0" w:rsidRDefault="004676BA" w:rsidP="00C95BE1">
            <w:pPr>
              <w:jc w:val="both"/>
              <w:rPr>
                <w:sz w:val="22"/>
                <w:szCs w:val="22"/>
              </w:rPr>
            </w:pPr>
            <w:r w:rsidRPr="00A67BE0">
              <w:rPr>
                <w:sz w:val="22"/>
                <w:szCs w:val="22"/>
              </w:rPr>
              <w:t>2,5 ir daugiau darbo vietų;</w:t>
            </w:r>
          </w:p>
        </w:tc>
        <w:tc>
          <w:tcPr>
            <w:tcW w:w="1629" w:type="dxa"/>
            <w:shd w:val="clear" w:color="auto" w:fill="auto"/>
          </w:tcPr>
          <w:p w:rsidR="004676BA" w:rsidRPr="00A67BE0" w:rsidRDefault="004676BA" w:rsidP="00C95BE1">
            <w:pPr>
              <w:jc w:val="center"/>
              <w:rPr>
                <w:sz w:val="22"/>
                <w:szCs w:val="22"/>
              </w:rPr>
            </w:pPr>
            <w:r w:rsidRPr="00A67BE0">
              <w:rPr>
                <w:sz w:val="22"/>
                <w:szCs w:val="22"/>
              </w:rPr>
              <w:t>20</w:t>
            </w:r>
          </w:p>
        </w:tc>
        <w:tc>
          <w:tcPr>
            <w:tcW w:w="4043" w:type="dxa"/>
            <w:gridSpan w:val="2"/>
            <w:vMerge/>
            <w:shd w:val="clear" w:color="auto" w:fill="auto"/>
          </w:tcPr>
          <w:p w:rsidR="004676BA" w:rsidRPr="00A67BE0" w:rsidRDefault="004676BA" w:rsidP="00C95BE1">
            <w:pPr>
              <w:jc w:val="both"/>
              <w:rPr>
                <w:sz w:val="22"/>
                <w:szCs w:val="22"/>
              </w:rPr>
            </w:pPr>
          </w:p>
        </w:tc>
        <w:tc>
          <w:tcPr>
            <w:tcW w:w="4464" w:type="dxa"/>
            <w:vMerge/>
            <w:shd w:val="clear" w:color="auto" w:fill="auto"/>
          </w:tcPr>
          <w:p w:rsidR="004676BA" w:rsidRPr="00A67BE0" w:rsidRDefault="004676BA" w:rsidP="00C95BE1">
            <w:pPr>
              <w:jc w:val="both"/>
              <w:rPr>
                <w:sz w:val="22"/>
                <w:szCs w:val="22"/>
              </w:rPr>
            </w:pPr>
          </w:p>
        </w:tc>
      </w:tr>
      <w:tr w:rsidR="004676BA" w:rsidRPr="00A67BE0" w:rsidTr="00CA591C">
        <w:tc>
          <w:tcPr>
            <w:tcW w:w="876" w:type="dxa"/>
            <w:shd w:val="clear" w:color="auto" w:fill="auto"/>
          </w:tcPr>
          <w:p w:rsidR="004676BA" w:rsidRPr="00A67BE0" w:rsidRDefault="00C82F99" w:rsidP="00C95BE1">
            <w:pPr>
              <w:rPr>
                <w:sz w:val="22"/>
                <w:szCs w:val="22"/>
              </w:rPr>
            </w:pPr>
            <w:r>
              <w:rPr>
                <w:sz w:val="22"/>
                <w:szCs w:val="22"/>
              </w:rPr>
              <w:t>2.1.1.2.</w:t>
            </w:r>
          </w:p>
        </w:tc>
        <w:tc>
          <w:tcPr>
            <w:tcW w:w="3838" w:type="dxa"/>
            <w:shd w:val="clear" w:color="auto" w:fill="auto"/>
          </w:tcPr>
          <w:p w:rsidR="004676BA" w:rsidRPr="00A67BE0" w:rsidRDefault="004676BA" w:rsidP="00C95BE1">
            <w:pPr>
              <w:jc w:val="both"/>
              <w:rPr>
                <w:sz w:val="22"/>
                <w:szCs w:val="22"/>
              </w:rPr>
            </w:pPr>
            <w:r w:rsidRPr="00A67BE0">
              <w:rPr>
                <w:sz w:val="22"/>
                <w:szCs w:val="22"/>
              </w:rPr>
              <w:t>2 darbo vietos.</w:t>
            </w:r>
          </w:p>
        </w:tc>
        <w:tc>
          <w:tcPr>
            <w:tcW w:w="1629" w:type="dxa"/>
            <w:shd w:val="clear" w:color="auto" w:fill="auto"/>
          </w:tcPr>
          <w:p w:rsidR="004676BA" w:rsidRPr="00A67BE0" w:rsidRDefault="004676BA" w:rsidP="00C95BE1">
            <w:pPr>
              <w:jc w:val="center"/>
              <w:rPr>
                <w:sz w:val="22"/>
                <w:szCs w:val="22"/>
              </w:rPr>
            </w:pPr>
            <w:r w:rsidRPr="00A67BE0">
              <w:rPr>
                <w:sz w:val="22"/>
                <w:szCs w:val="22"/>
              </w:rPr>
              <w:t>10</w:t>
            </w:r>
          </w:p>
        </w:tc>
        <w:tc>
          <w:tcPr>
            <w:tcW w:w="4043" w:type="dxa"/>
            <w:gridSpan w:val="2"/>
            <w:vMerge/>
            <w:shd w:val="clear" w:color="auto" w:fill="auto"/>
          </w:tcPr>
          <w:p w:rsidR="004676BA" w:rsidRPr="00A67BE0" w:rsidRDefault="004676BA" w:rsidP="00C95BE1">
            <w:pPr>
              <w:jc w:val="both"/>
              <w:rPr>
                <w:sz w:val="22"/>
                <w:szCs w:val="22"/>
              </w:rPr>
            </w:pPr>
          </w:p>
        </w:tc>
        <w:tc>
          <w:tcPr>
            <w:tcW w:w="4464" w:type="dxa"/>
            <w:vMerge/>
            <w:shd w:val="clear" w:color="auto" w:fill="auto"/>
          </w:tcPr>
          <w:p w:rsidR="004676BA" w:rsidRPr="00A67BE0" w:rsidRDefault="004676BA" w:rsidP="00C95BE1">
            <w:pPr>
              <w:jc w:val="both"/>
              <w:rPr>
                <w:sz w:val="22"/>
                <w:szCs w:val="22"/>
              </w:rPr>
            </w:pPr>
          </w:p>
        </w:tc>
      </w:tr>
      <w:tr w:rsidR="00142C05" w:rsidRPr="00A67BE0" w:rsidTr="00CA591C">
        <w:tc>
          <w:tcPr>
            <w:tcW w:w="876" w:type="dxa"/>
            <w:shd w:val="clear" w:color="auto" w:fill="auto"/>
          </w:tcPr>
          <w:p w:rsidR="00142C05" w:rsidRPr="00A67BE0" w:rsidRDefault="00C82F99" w:rsidP="00C95BE1">
            <w:pPr>
              <w:rPr>
                <w:b/>
                <w:sz w:val="22"/>
                <w:szCs w:val="22"/>
              </w:rPr>
            </w:pPr>
            <w:r>
              <w:rPr>
                <w:b/>
                <w:sz w:val="22"/>
                <w:szCs w:val="22"/>
              </w:rPr>
              <w:t>2.1.2.</w:t>
            </w:r>
          </w:p>
        </w:tc>
        <w:tc>
          <w:tcPr>
            <w:tcW w:w="3838" w:type="dxa"/>
            <w:shd w:val="clear" w:color="auto" w:fill="auto"/>
          </w:tcPr>
          <w:p w:rsidR="00142C05" w:rsidRPr="00A67BE0" w:rsidRDefault="00142C05" w:rsidP="004676BA">
            <w:pPr>
              <w:jc w:val="both"/>
              <w:rPr>
                <w:sz w:val="22"/>
                <w:szCs w:val="22"/>
              </w:rPr>
            </w:pPr>
            <w:r w:rsidRPr="00A67BE0">
              <w:rPr>
                <w:b/>
                <w:sz w:val="22"/>
                <w:szCs w:val="22"/>
              </w:rPr>
              <w:t>Sukurtas didesnis naujų darbo vietų skaičius asmenims iki 40 metų. Šis atrankos kriterijus detalizuojamas taip:</w:t>
            </w:r>
          </w:p>
        </w:tc>
        <w:tc>
          <w:tcPr>
            <w:tcW w:w="1629" w:type="dxa"/>
            <w:shd w:val="clear" w:color="auto" w:fill="auto"/>
          </w:tcPr>
          <w:p w:rsidR="00142C05" w:rsidRPr="00A67BE0" w:rsidRDefault="00142C05" w:rsidP="00C95BE1">
            <w:pPr>
              <w:jc w:val="center"/>
              <w:rPr>
                <w:sz w:val="22"/>
                <w:szCs w:val="22"/>
              </w:rPr>
            </w:pPr>
            <w:r w:rsidRPr="00A67BE0">
              <w:rPr>
                <w:b/>
                <w:sz w:val="22"/>
                <w:szCs w:val="22"/>
              </w:rPr>
              <w:t>20</w:t>
            </w:r>
          </w:p>
        </w:tc>
        <w:tc>
          <w:tcPr>
            <w:tcW w:w="4043" w:type="dxa"/>
            <w:gridSpan w:val="2"/>
            <w:vMerge w:val="restart"/>
            <w:shd w:val="clear" w:color="auto" w:fill="auto"/>
          </w:tcPr>
          <w:p w:rsidR="00142C05" w:rsidRPr="00A67BE0" w:rsidRDefault="00142C05" w:rsidP="00C95BE1">
            <w:pPr>
              <w:jc w:val="both"/>
              <w:rPr>
                <w:sz w:val="22"/>
                <w:szCs w:val="22"/>
              </w:rPr>
            </w:pPr>
            <w:r w:rsidRPr="00A67BE0">
              <w:rPr>
                <w:sz w:val="22"/>
                <w:szCs w:val="22"/>
              </w:rPr>
              <w:t>Vertinama pagal duomenis, pateiktus vietos projekto paraiškos 3 ir 4 lentelėse  ir verslo plano IV lentelėje pateiktą informaciją.</w:t>
            </w:r>
          </w:p>
        </w:tc>
        <w:tc>
          <w:tcPr>
            <w:tcW w:w="4464" w:type="dxa"/>
            <w:vMerge w:val="restart"/>
            <w:shd w:val="clear" w:color="auto" w:fill="auto"/>
          </w:tcPr>
          <w:p w:rsidR="00142C05" w:rsidRPr="00A67BE0" w:rsidRDefault="00142C05" w:rsidP="00C95BE1">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w:t>
            </w:r>
            <w:r w:rsidRPr="00A67BE0">
              <w:rPr>
                <w:sz w:val="22"/>
                <w:szCs w:val="22"/>
              </w:rPr>
              <w:lastRenderedPageBreak/>
              <w:t xml:space="preserve">pabaigos, t. </w:t>
            </w:r>
            <w:r w:rsidRPr="004E4E81">
              <w:rPr>
                <w:sz w:val="22"/>
                <w:szCs w:val="22"/>
              </w:rPr>
              <w:t>y. ne vėliau kaip su paskutiniu mokėjimo prašymu ir galutine vietos projekto įgyvendinimo ataskaita. Darbo vieta turi būti ne tik sukurta, bet ir išlaikyta kontrolės laikotarpiu. Vertinama pagal projektų priežiūros ataskaitas, patikras vietoje.</w:t>
            </w:r>
          </w:p>
        </w:tc>
      </w:tr>
      <w:tr w:rsidR="00142C05" w:rsidRPr="00A67BE0" w:rsidTr="00CA591C">
        <w:tc>
          <w:tcPr>
            <w:tcW w:w="876" w:type="dxa"/>
            <w:shd w:val="clear" w:color="auto" w:fill="auto"/>
          </w:tcPr>
          <w:p w:rsidR="00142C05" w:rsidRPr="00A67BE0" w:rsidRDefault="00C82F99" w:rsidP="00C95BE1">
            <w:pPr>
              <w:rPr>
                <w:sz w:val="22"/>
                <w:szCs w:val="22"/>
              </w:rPr>
            </w:pPr>
            <w:r>
              <w:rPr>
                <w:sz w:val="22"/>
                <w:szCs w:val="22"/>
              </w:rPr>
              <w:t>2.1.2.1.</w:t>
            </w:r>
          </w:p>
        </w:tc>
        <w:tc>
          <w:tcPr>
            <w:tcW w:w="3838" w:type="dxa"/>
            <w:shd w:val="clear" w:color="auto" w:fill="auto"/>
          </w:tcPr>
          <w:p w:rsidR="00142C05" w:rsidRPr="00A67BE0" w:rsidRDefault="00142C05" w:rsidP="00C95BE1">
            <w:pPr>
              <w:jc w:val="both"/>
              <w:rPr>
                <w:sz w:val="22"/>
                <w:szCs w:val="22"/>
              </w:rPr>
            </w:pPr>
            <w:r w:rsidRPr="00A67BE0">
              <w:rPr>
                <w:sz w:val="22"/>
                <w:szCs w:val="22"/>
              </w:rPr>
              <w:t>1,5 ir daugiau darbo vietų;</w:t>
            </w:r>
          </w:p>
        </w:tc>
        <w:tc>
          <w:tcPr>
            <w:tcW w:w="1629" w:type="dxa"/>
            <w:shd w:val="clear" w:color="auto" w:fill="auto"/>
          </w:tcPr>
          <w:p w:rsidR="00142C05" w:rsidRPr="00A67BE0" w:rsidRDefault="00142C05" w:rsidP="00C95BE1">
            <w:pPr>
              <w:jc w:val="center"/>
              <w:rPr>
                <w:sz w:val="22"/>
                <w:szCs w:val="22"/>
              </w:rPr>
            </w:pPr>
            <w:r w:rsidRPr="00A67BE0">
              <w:rPr>
                <w:sz w:val="22"/>
                <w:szCs w:val="22"/>
              </w:rPr>
              <w:t>20</w:t>
            </w:r>
          </w:p>
        </w:tc>
        <w:tc>
          <w:tcPr>
            <w:tcW w:w="4043" w:type="dxa"/>
            <w:gridSpan w:val="2"/>
            <w:vMerge/>
            <w:shd w:val="clear" w:color="auto" w:fill="auto"/>
          </w:tcPr>
          <w:p w:rsidR="00142C05" w:rsidRPr="00A67BE0" w:rsidRDefault="00142C05" w:rsidP="00C95BE1">
            <w:pPr>
              <w:jc w:val="both"/>
              <w:rPr>
                <w:sz w:val="22"/>
                <w:szCs w:val="22"/>
              </w:rPr>
            </w:pPr>
          </w:p>
        </w:tc>
        <w:tc>
          <w:tcPr>
            <w:tcW w:w="4464" w:type="dxa"/>
            <w:vMerge/>
            <w:shd w:val="clear" w:color="auto" w:fill="auto"/>
          </w:tcPr>
          <w:p w:rsidR="00142C05" w:rsidRPr="00A67BE0" w:rsidRDefault="00142C05" w:rsidP="00C95BE1">
            <w:pPr>
              <w:jc w:val="both"/>
              <w:rPr>
                <w:sz w:val="22"/>
                <w:szCs w:val="22"/>
              </w:rPr>
            </w:pPr>
          </w:p>
        </w:tc>
      </w:tr>
      <w:tr w:rsidR="00142C05" w:rsidRPr="00A67BE0" w:rsidTr="00CA591C">
        <w:tc>
          <w:tcPr>
            <w:tcW w:w="876" w:type="dxa"/>
            <w:shd w:val="clear" w:color="auto" w:fill="auto"/>
          </w:tcPr>
          <w:p w:rsidR="00142C05" w:rsidRPr="00A67BE0" w:rsidRDefault="00C82F99" w:rsidP="00C95BE1">
            <w:pPr>
              <w:rPr>
                <w:sz w:val="22"/>
                <w:szCs w:val="22"/>
              </w:rPr>
            </w:pPr>
            <w:r>
              <w:rPr>
                <w:sz w:val="22"/>
                <w:szCs w:val="22"/>
              </w:rPr>
              <w:t>2.1.2.2.</w:t>
            </w:r>
          </w:p>
        </w:tc>
        <w:tc>
          <w:tcPr>
            <w:tcW w:w="3838" w:type="dxa"/>
            <w:shd w:val="clear" w:color="auto" w:fill="auto"/>
          </w:tcPr>
          <w:p w:rsidR="00142C05" w:rsidRPr="00A67BE0" w:rsidRDefault="00142C05" w:rsidP="00C95BE1">
            <w:pPr>
              <w:jc w:val="both"/>
              <w:rPr>
                <w:b/>
                <w:sz w:val="22"/>
                <w:szCs w:val="22"/>
              </w:rPr>
            </w:pPr>
            <w:r w:rsidRPr="00A67BE0">
              <w:rPr>
                <w:sz w:val="22"/>
                <w:szCs w:val="22"/>
              </w:rPr>
              <w:t>Iki 1 darbo vietos imtinai.</w:t>
            </w:r>
          </w:p>
        </w:tc>
        <w:tc>
          <w:tcPr>
            <w:tcW w:w="1629" w:type="dxa"/>
            <w:shd w:val="clear" w:color="auto" w:fill="auto"/>
          </w:tcPr>
          <w:p w:rsidR="00142C05" w:rsidRPr="00A67BE0" w:rsidRDefault="00142C05" w:rsidP="00C95BE1">
            <w:pPr>
              <w:jc w:val="center"/>
              <w:rPr>
                <w:b/>
                <w:sz w:val="22"/>
                <w:szCs w:val="22"/>
              </w:rPr>
            </w:pPr>
            <w:r w:rsidRPr="00A67BE0">
              <w:rPr>
                <w:sz w:val="22"/>
                <w:szCs w:val="22"/>
              </w:rPr>
              <w:t>10</w:t>
            </w:r>
          </w:p>
        </w:tc>
        <w:tc>
          <w:tcPr>
            <w:tcW w:w="4043" w:type="dxa"/>
            <w:gridSpan w:val="2"/>
            <w:vMerge/>
            <w:shd w:val="clear" w:color="auto" w:fill="auto"/>
          </w:tcPr>
          <w:p w:rsidR="00142C05" w:rsidRPr="00A67BE0" w:rsidRDefault="00142C05" w:rsidP="00C95BE1">
            <w:pPr>
              <w:jc w:val="both"/>
              <w:rPr>
                <w:b/>
                <w:sz w:val="22"/>
                <w:szCs w:val="22"/>
              </w:rPr>
            </w:pPr>
          </w:p>
        </w:tc>
        <w:tc>
          <w:tcPr>
            <w:tcW w:w="4464" w:type="dxa"/>
            <w:vMerge/>
            <w:shd w:val="clear" w:color="auto" w:fill="auto"/>
          </w:tcPr>
          <w:p w:rsidR="00142C05" w:rsidRPr="00A67BE0" w:rsidRDefault="00142C05" w:rsidP="00C95BE1">
            <w:pPr>
              <w:jc w:val="both"/>
              <w:rPr>
                <w:b/>
                <w:sz w:val="22"/>
                <w:szCs w:val="22"/>
              </w:rPr>
            </w:pPr>
          </w:p>
        </w:tc>
      </w:tr>
      <w:tr w:rsidR="00142C05" w:rsidRPr="00A67BE0" w:rsidTr="00CA591C">
        <w:tc>
          <w:tcPr>
            <w:tcW w:w="876" w:type="dxa"/>
            <w:shd w:val="clear" w:color="auto" w:fill="auto"/>
          </w:tcPr>
          <w:p w:rsidR="00142C05" w:rsidRPr="00A67BE0" w:rsidRDefault="00C82F99" w:rsidP="00C95BE1">
            <w:pPr>
              <w:rPr>
                <w:b/>
                <w:sz w:val="22"/>
                <w:szCs w:val="22"/>
              </w:rPr>
            </w:pPr>
            <w:r>
              <w:rPr>
                <w:b/>
                <w:sz w:val="22"/>
                <w:szCs w:val="22"/>
              </w:rPr>
              <w:lastRenderedPageBreak/>
              <w:t>2.1.3.</w:t>
            </w:r>
          </w:p>
        </w:tc>
        <w:tc>
          <w:tcPr>
            <w:tcW w:w="3838" w:type="dxa"/>
            <w:shd w:val="clear" w:color="auto" w:fill="auto"/>
          </w:tcPr>
          <w:p w:rsidR="00142C05" w:rsidRPr="00A67BE0" w:rsidRDefault="00142C05" w:rsidP="00C95BE1">
            <w:pPr>
              <w:jc w:val="both"/>
              <w:rPr>
                <w:sz w:val="22"/>
                <w:szCs w:val="22"/>
              </w:rPr>
            </w:pPr>
            <w:r w:rsidRPr="00A67BE0">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w:t>
            </w:r>
          </w:p>
        </w:tc>
        <w:tc>
          <w:tcPr>
            <w:tcW w:w="1629" w:type="dxa"/>
            <w:shd w:val="clear" w:color="auto" w:fill="auto"/>
          </w:tcPr>
          <w:p w:rsidR="00142C05" w:rsidRPr="00A67BE0" w:rsidRDefault="00142C05" w:rsidP="00C95BE1">
            <w:pPr>
              <w:jc w:val="center"/>
              <w:rPr>
                <w:sz w:val="22"/>
                <w:szCs w:val="22"/>
              </w:rPr>
            </w:pPr>
            <w:r w:rsidRPr="00A67BE0">
              <w:rPr>
                <w:b/>
                <w:sz w:val="22"/>
                <w:szCs w:val="22"/>
              </w:rPr>
              <w:t>20</w:t>
            </w:r>
          </w:p>
        </w:tc>
        <w:tc>
          <w:tcPr>
            <w:tcW w:w="4043" w:type="dxa"/>
            <w:gridSpan w:val="2"/>
            <w:shd w:val="clear" w:color="auto" w:fill="auto"/>
          </w:tcPr>
          <w:p w:rsidR="00142C05" w:rsidRPr="00A67BE0" w:rsidRDefault="00142C05" w:rsidP="00C95BE1">
            <w:pPr>
              <w:jc w:val="both"/>
              <w:rPr>
                <w:sz w:val="22"/>
                <w:szCs w:val="22"/>
              </w:rPr>
            </w:pPr>
            <w:r w:rsidRPr="00A67BE0">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464" w:type="dxa"/>
            <w:shd w:val="clear" w:color="auto" w:fill="auto"/>
          </w:tcPr>
          <w:p w:rsidR="00142C05" w:rsidRPr="00A67BE0" w:rsidRDefault="00142C05" w:rsidP="00C95BE1">
            <w:pPr>
              <w:jc w:val="both"/>
              <w:rPr>
                <w:sz w:val="22"/>
                <w:szCs w:val="22"/>
              </w:rPr>
            </w:pPr>
            <w:r w:rsidRPr="00A67BE0">
              <w:rPr>
                <w:sz w:val="22"/>
                <w:szCs w:val="22"/>
              </w:rPr>
              <w:t>Atitiktis vertinama vietos projekto paraiškos vertinimo metu.</w:t>
            </w:r>
          </w:p>
        </w:tc>
      </w:tr>
      <w:tr w:rsidR="00142C05" w:rsidRPr="00A67BE0" w:rsidTr="00CA591C">
        <w:tc>
          <w:tcPr>
            <w:tcW w:w="876" w:type="dxa"/>
            <w:shd w:val="clear" w:color="auto" w:fill="auto"/>
          </w:tcPr>
          <w:p w:rsidR="00142C05" w:rsidRPr="00A67BE0" w:rsidRDefault="00C82F99" w:rsidP="00C95BE1">
            <w:pPr>
              <w:rPr>
                <w:b/>
                <w:sz w:val="22"/>
                <w:szCs w:val="22"/>
              </w:rPr>
            </w:pPr>
            <w:r>
              <w:rPr>
                <w:b/>
                <w:sz w:val="22"/>
                <w:szCs w:val="22"/>
              </w:rPr>
              <w:t>2.1.4.</w:t>
            </w:r>
          </w:p>
        </w:tc>
        <w:tc>
          <w:tcPr>
            <w:tcW w:w="3838" w:type="dxa"/>
            <w:shd w:val="clear" w:color="auto" w:fill="auto"/>
          </w:tcPr>
          <w:p w:rsidR="00142C05" w:rsidRPr="00A67BE0" w:rsidRDefault="00142C05" w:rsidP="00C95BE1">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29" w:type="dxa"/>
            <w:shd w:val="clear" w:color="auto" w:fill="auto"/>
          </w:tcPr>
          <w:p w:rsidR="00142C05" w:rsidRPr="00A67BE0" w:rsidRDefault="00142C05" w:rsidP="00C95BE1">
            <w:pPr>
              <w:jc w:val="center"/>
              <w:rPr>
                <w:sz w:val="22"/>
                <w:szCs w:val="22"/>
              </w:rPr>
            </w:pPr>
            <w:r w:rsidRPr="00A67BE0">
              <w:rPr>
                <w:b/>
                <w:sz w:val="22"/>
                <w:szCs w:val="22"/>
              </w:rPr>
              <w:t>20</w:t>
            </w:r>
          </w:p>
        </w:tc>
        <w:tc>
          <w:tcPr>
            <w:tcW w:w="4043" w:type="dxa"/>
            <w:gridSpan w:val="2"/>
            <w:shd w:val="clear" w:color="auto" w:fill="auto"/>
          </w:tcPr>
          <w:p w:rsidR="00142C05" w:rsidRPr="00A67BE0" w:rsidRDefault="00142C05" w:rsidP="00C95BE1">
            <w:pPr>
              <w:jc w:val="both"/>
              <w:rPr>
                <w:sz w:val="22"/>
                <w:szCs w:val="22"/>
              </w:rPr>
            </w:pPr>
            <w:r w:rsidRPr="00A67BE0">
              <w:rPr>
                <w:sz w:val="22"/>
                <w:szCs w:val="22"/>
              </w:rPr>
              <w:t>Vertinama pagal VĮ „Registrų centras“ nekilnojamojo turto registro išraše pateiktą informaciją.</w:t>
            </w:r>
          </w:p>
        </w:tc>
        <w:tc>
          <w:tcPr>
            <w:tcW w:w="4464" w:type="dxa"/>
            <w:shd w:val="clear" w:color="auto" w:fill="auto"/>
          </w:tcPr>
          <w:p w:rsidR="00142C05" w:rsidRPr="00A67BE0" w:rsidRDefault="00142C05" w:rsidP="00C95BE1">
            <w:pPr>
              <w:jc w:val="both"/>
              <w:rPr>
                <w:sz w:val="22"/>
                <w:szCs w:val="22"/>
              </w:rPr>
            </w:pPr>
            <w:r w:rsidRPr="00A67BE0">
              <w:rPr>
                <w:sz w:val="22"/>
                <w:szCs w:val="22"/>
              </w:rPr>
              <w:t>Vertinama pagal duomenis, pateiktus tarpiniuose ir galutiniame mokėjimo prašyme, galutinėje vietos projekto ataskaitoje.</w:t>
            </w:r>
          </w:p>
        </w:tc>
      </w:tr>
      <w:tr w:rsidR="00142C05" w:rsidRPr="00A67BE0" w:rsidTr="00CA591C">
        <w:tc>
          <w:tcPr>
            <w:tcW w:w="876" w:type="dxa"/>
            <w:shd w:val="clear" w:color="auto" w:fill="auto"/>
          </w:tcPr>
          <w:p w:rsidR="00142C05" w:rsidRPr="00A67BE0" w:rsidRDefault="00C82F99" w:rsidP="00C95BE1">
            <w:pPr>
              <w:rPr>
                <w:b/>
                <w:sz w:val="22"/>
                <w:szCs w:val="22"/>
              </w:rPr>
            </w:pPr>
            <w:r>
              <w:rPr>
                <w:b/>
                <w:sz w:val="22"/>
                <w:szCs w:val="22"/>
              </w:rPr>
              <w:t>2.1.5.</w:t>
            </w:r>
          </w:p>
        </w:tc>
        <w:tc>
          <w:tcPr>
            <w:tcW w:w="3838" w:type="dxa"/>
            <w:shd w:val="clear" w:color="auto" w:fill="auto"/>
          </w:tcPr>
          <w:p w:rsidR="00142C05" w:rsidRPr="00A67BE0" w:rsidRDefault="00142C05" w:rsidP="00C95BE1">
            <w:pPr>
              <w:jc w:val="both"/>
              <w:rPr>
                <w:sz w:val="22"/>
                <w:szCs w:val="22"/>
              </w:rPr>
            </w:pPr>
            <w:r w:rsidRPr="00A67BE0">
              <w:rPr>
                <w:b/>
                <w:sz w:val="22"/>
                <w:szCs w:val="22"/>
              </w:rPr>
              <w:t>Geresni pareiškėjo projektų valdymo gebėjimai. Šis atrankos kriterijus detalizuojamas taip:</w:t>
            </w:r>
          </w:p>
        </w:tc>
        <w:tc>
          <w:tcPr>
            <w:tcW w:w="1629" w:type="dxa"/>
            <w:shd w:val="clear" w:color="auto" w:fill="auto"/>
          </w:tcPr>
          <w:p w:rsidR="00142C05" w:rsidRPr="00A67BE0" w:rsidRDefault="00142C05" w:rsidP="00C95BE1">
            <w:pPr>
              <w:jc w:val="center"/>
              <w:rPr>
                <w:sz w:val="22"/>
                <w:szCs w:val="22"/>
              </w:rPr>
            </w:pPr>
            <w:r w:rsidRPr="00A67BE0">
              <w:rPr>
                <w:b/>
                <w:sz w:val="22"/>
                <w:szCs w:val="22"/>
              </w:rPr>
              <w:t>10</w:t>
            </w:r>
          </w:p>
        </w:tc>
        <w:tc>
          <w:tcPr>
            <w:tcW w:w="4043" w:type="dxa"/>
            <w:gridSpan w:val="2"/>
            <w:vMerge w:val="restart"/>
            <w:shd w:val="clear" w:color="auto" w:fill="auto"/>
          </w:tcPr>
          <w:p w:rsidR="00142C05" w:rsidRPr="00A67BE0" w:rsidRDefault="00142C05" w:rsidP="00C95BE1">
            <w:pPr>
              <w:jc w:val="both"/>
              <w:rPr>
                <w:sz w:val="22"/>
                <w:szCs w:val="22"/>
              </w:rPr>
            </w:pPr>
            <w:r w:rsidRPr="00A67BE0">
              <w:rPr>
                <w:sz w:val="22"/>
                <w:szCs w:val="22"/>
              </w:rPr>
              <w:t>Atitiktis vertinama pagal pateikiamas per paskutinius 5 metus iki vietos projekto paraiškos pateikimo įgyvendintų projektų galutines ataskaitas ir/arba kitus įrodančius dokumentus.</w:t>
            </w:r>
          </w:p>
        </w:tc>
        <w:tc>
          <w:tcPr>
            <w:tcW w:w="4464" w:type="dxa"/>
            <w:vMerge w:val="restart"/>
            <w:shd w:val="clear" w:color="auto" w:fill="auto"/>
          </w:tcPr>
          <w:p w:rsidR="00142C05" w:rsidRPr="00A67BE0" w:rsidRDefault="00142C05" w:rsidP="00142C05">
            <w:pPr>
              <w:jc w:val="both"/>
              <w:rPr>
                <w:sz w:val="22"/>
                <w:szCs w:val="22"/>
              </w:rPr>
            </w:pPr>
            <w:r w:rsidRPr="00A67BE0">
              <w:rPr>
                <w:sz w:val="22"/>
                <w:szCs w:val="22"/>
              </w:rPr>
              <w:t>Vertinama vietos projektų vertinimo metu.</w:t>
            </w:r>
          </w:p>
        </w:tc>
      </w:tr>
      <w:tr w:rsidR="00142C05" w:rsidRPr="00A67BE0" w:rsidTr="00CA591C">
        <w:tc>
          <w:tcPr>
            <w:tcW w:w="876" w:type="dxa"/>
            <w:shd w:val="clear" w:color="auto" w:fill="auto"/>
          </w:tcPr>
          <w:p w:rsidR="00142C05" w:rsidRPr="00A67BE0" w:rsidRDefault="00C82F99" w:rsidP="00C95BE1">
            <w:pPr>
              <w:rPr>
                <w:sz w:val="22"/>
                <w:szCs w:val="22"/>
              </w:rPr>
            </w:pPr>
            <w:r>
              <w:rPr>
                <w:sz w:val="22"/>
                <w:szCs w:val="22"/>
              </w:rPr>
              <w:t>2.1.5.1.</w:t>
            </w:r>
          </w:p>
        </w:tc>
        <w:tc>
          <w:tcPr>
            <w:tcW w:w="3838" w:type="dxa"/>
            <w:shd w:val="clear" w:color="auto" w:fill="auto"/>
          </w:tcPr>
          <w:p w:rsidR="00142C05" w:rsidRPr="00A67BE0" w:rsidRDefault="00142C05" w:rsidP="00C95BE1">
            <w:pPr>
              <w:jc w:val="both"/>
              <w:rPr>
                <w:b/>
                <w:i/>
                <w:sz w:val="22"/>
                <w:szCs w:val="22"/>
              </w:rPr>
            </w:pPr>
            <w:r w:rsidRPr="00A67BE0">
              <w:rPr>
                <w:sz w:val="22"/>
                <w:szCs w:val="22"/>
              </w:rPr>
              <w:t>Įgyvendintų projektų skaičius 2 ir daugiau vnt.;</w:t>
            </w:r>
          </w:p>
        </w:tc>
        <w:tc>
          <w:tcPr>
            <w:tcW w:w="1629" w:type="dxa"/>
            <w:shd w:val="clear" w:color="auto" w:fill="auto"/>
          </w:tcPr>
          <w:p w:rsidR="00142C05" w:rsidRPr="00A67BE0" w:rsidRDefault="00142C05" w:rsidP="00C95BE1">
            <w:pPr>
              <w:jc w:val="center"/>
              <w:rPr>
                <w:b/>
                <w:i/>
                <w:sz w:val="22"/>
                <w:szCs w:val="22"/>
              </w:rPr>
            </w:pPr>
            <w:r w:rsidRPr="00A67BE0">
              <w:rPr>
                <w:sz w:val="22"/>
                <w:szCs w:val="22"/>
              </w:rPr>
              <w:t>10</w:t>
            </w:r>
          </w:p>
        </w:tc>
        <w:tc>
          <w:tcPr>
            <w:tcW w:w="4043" w:type="dxa"/>
            <w:gridSpan w:val="2"/>
            <w:vMerge/>
            <w:shd w:val="clear" w:color="auto" w:fill="auto"/>
          </w:tcPr>
          <w:p w:rsidR="00142C05" w:rsidRPr="00A67BE0" w:rsidRDefault="00142C05" w:rsidP="00C95BE1">
            <w:pPr>
              <w:jc w:val="both"/>
              <w:rPr>
                <w:b/>
                <w:i/>
                <w:sz w:val="22"/>
                <w:szCs w:val="22"/>
              </w:rPr>
            </w:pPr>
          </w:p>
        </w:tc>
        <w:tc>
          <w:tcPr>
            <w:tcW w:w="4464" w:type="dxa"/>
            <w:vMerge/>
            <w:shd w:val="clear" w:color="auto" w:fill="auto"/>
          </w:tcPr>
          <w:p w:rsidR="00142C05" w:rsidRPr="00A67BE0" w:rsidRDefault="00142C05" w:rsidP="00C95BE1">
            <w:pPr>
              <w:jc w:val="both"/>
              <w:rPr>
                <w:b/>
                <w:i/>
                <w:sz w:val="22"/>
                <w:szCs w:val="22"/>
              </w:rPr>
            </w:pPr>
          </w:p>
        </w:tc>
      </w:tr>
      <w:tr w:rsidR="00142C05" w:rsidRPr="00A67BE0" w:rsidTr="00CA591C">
        <w:tc>
          <w:tcPr>
            <w:tcW w:w="876" w:type="dxa"/>
            <w:shd w:val="clear" w:color="auto" w:fill="auto"/>
          </w:tcPr>
          <w:p w:rsidR="00142C05" w:rsidRPr="00A67BE0" w:rsidRDefault="00C82F99" w:rsidP="00C95BE1">
            <w:pPr>
              <w:rPr>
                <w:sz w:val="22"/>
                <w:szCs w:val="22"/>
              </w:rPr>
            </w:pPr>
            <w:r>
              <w:rPr>
                <w:sz w:val="22"/>
                <w:szCs w:val="22"/>
              </w:rPr>
              <w:t>2.1.5.2.</w:t>
            </w:r>
          </w:p>
        </w:tc>
        <w:tc>
          <w:tcPr>
            <w:tcW w:w="3838" w:type="dxa"/>
            <w:shd w:val="clear" w:color="auto" w:fill="auto"/>
          </w:tcPr>
          <w:p w:rsidR="00142C05" w:rsidRPr="00A67BE0" w:rsidRDefault="00142C05" w:rsidP="00C95BE1">
            <w:pPr>
              <w:jc w:val="both"/>
              <w:rPr>
                <w:i/>
                <w:sz w:val="22"/>
                <w:szCs w:val="22"/>
              </w:rPr>
            </w:pPr>
            <w:r w:rsidRPr="00A67BE0">
              <w:rPr>
                <w:sz w:val="22"/>
                <w:szCs w:val="22"/>
              </w:rPr>
              <w:t>Įgyvendintų projektų skaičius 1 vnt.</w:t>
            </w:r>
          </w:p>
        </w:tc>
        <w:tc>
          <w:tcPr>
            <w:tcW w:w="1629" w:type="dxa"/>
            <w:shd w:val="clear" w:color="auto" w:fill="auto"/>
          </w:tcPr>
          <w:p w:rsidR="00142C05" w:rsidRPr="00A67BE0" w:rsidRDefault="00142C05" w:rsidP="00C95BE1">
            <w:pPr>
              <w:jc w:val="center"/>
              <w:rPr>
                <w:b/>
                <w:i/>
                <w:sz w:val="22"/>
                <w:szCs w:val="22"/>
              </w:rPr>
            </w:pPr>
            <w:r w:rsidRPr="00A67BE0">
              <w:rPr>
                <w:sz w:val="22"/>
                <w:szCs w:val="22"/>
              </w:rPr>
              <w:t>5</w:t>
            </w:r>
          </w:p>
        </w:tc>
        <w:tc>
          <w:tcPr>
            <w:tcW w:w="4043" w:type="dxa"/>
            <w:gridSpan w:val="2"/>
            <w:vMerge/>
            <w:shd w:val="clear" w:color="auto" w:fill="auto"/>
          </w:tcPr>
          <w:p w:rsidR="00142C05" w:rsidRPr="00A67BE0" w:rsidRDefault="00142C05" w:rsidP="00C95BE1">
            <w:pPr>
              <w:jc w:val="both"/>
              <w:rPr>
                <w:b/>
                <w:i/>
                <w:sz w:val="22"/>
                <w:szCs w:val="22"/>
              </w:rPr>
            </w:pPr>
          </w:p>
        </w:tc>
        <w:tc>
          <w:tcPr>
            <w:tcW w:w="4464" w:type="dxa"/>
            <w:vMerge/>
            <w:shd w:val="clear" w:color="auto" w:fill="auto"/>
          </w:tcPr>
          <w:p w:rsidR="00142C05" w:rsidRPr="00A67BE0" w:rsidRDefault="00142C05" w:rsidP="00C95BE1">
            <w:pPr>
              <w:jc w:val="both"/>
              <w:rPr>
                <w:b/>
                <w:i/>
                <w:sz w:val="22"/>
                <w:szCs w:val="22"/>
              </w:rPr>
            </w:pPr>
          </w:p>
        </w:tc>
      </w:tr>
      <w:tr w:rsidR="00142C05" w:rsidRPr="00A67BE0" w:rsidTr="00CA591C">
        <w:tc>
          <w:tcPr>
            <w:tcW w:w="876" w:type="dxa"/>
            <w:shd w:val="clear" w:color="auto" w:fill="auto"/>
          </w:tcPr>
          <w:p w:rsidR="00142C05" w:rsidRPr="00A67BE0" w:rsidRDefault="00C82F99" w:rsidP="00C95BE1">
            <w:pPr>
              <w:rPr>
                <w:b/>
                <w:sz w:val="22"/>
                <w:szCs w:val="22"/>
              </w:rPr>
            </w:pPr>
            <w:r>
              <w:rPr>
                <w:b/>
                <w:sz w:val="22"/>
                <w:szCs w:val="22"/>
              </w:rPr>
              <w:t>2.1.6.</w:t>
            </w:r>
          </w:p>
        </w:tc>
        <w:tc>
          <w:tcPr>
            <w:tcW w:w="3838" w:type="dxa"/>
            <w:shd w:val="clear" w:color="auto" w:fill="auto"/>
          </w:tcPr>
          <w:p w:rsidR="00142C05" w:rsidRPr="00A67BE0" w:rsidRDefault="00142C05" w:rsidP="00C95BE1">
            <w:pPr>
              <w:jc w:val="both"/>
              <w:rPr>
                <w:i/>
                <w:sz w:val="22"/>
                <w:szCs w:val="22"/>
              </w:rPr>
            </w:pPr>
            <w:r w:rsidRPr="00A67BE0">
              <w:rPr>
                <w:b/>
                <w:sz w:val="22"/>
                <w:szCs w:val="22"/>
              </w:rPr>
              <w:t>Projekte diegiamos inovacijos</w:t>
            </w:r>
            <w:r w:rsidRPr="00A67BE0">
              <w:rPr>
                <w:rStyle w:val="FootnoteReference"/>
                <w:b/>
                <w:sz w:val="22"/>
                <w:szCs w:val="22"/>
              </w:rPr>
              <w:footnoteReference w:id="2"/>
            </w:r>
          </w:p>
        </w:tc>
        <w:tc>
          <w:tcPr>
            <w:tcW w:w="1629" w:type="dxa"/>
            <w:shd w:val="clear" w:color="auto" w:fill="auto"/>
          </w:tcPr>
          <w:p w:rsidR="00142C05" w:rsidRPr="00A67BE0" w:rsidRDefault="00142C05" w:rsidP="00C95BE1">
            <w:pPr>
              <w:jc w:val="center"/>
              <w:rPr>
                <w:b/>
                <w:i/>
                <w:sz w:val="22"/>
                <w:szCs w:val="22"/>
              </w:rPr>
            </w:pPr>
            <w:r w:rsidRPr="00A67BE0">
              <w:rPr>
                <w:b/>
                <w:sz w:val="22"/>
                <w:szCs w:val="22"/>
              </w:rPr>
              <w:t>10</w:t>
            </w:r>
          </w:p>
        </w:tc>
        <w:tc>
          <w:tcPr>
            <w:tcW w:w="4043" w:type="dxa"/>
            <w:gridSpan w:val="2"/>
            <w:shd w:val="clear" w:color="auto" w:fill="auto"/>
          </w:tcPr>
          <w:p w:rsidR="00142C05" w:rsidRPr="00A67BE0" w:rsidRDefault="00142C05" w:rsidP="00C95BE1">
            <w:pPr>
              <w:jc w:val="both"/>
              <w:rPr>
                <w:b/>
                <w:i/>
                <w:sz w:val="22"/>
                <w:szCs w:val="22"/>
              </w:rPr>
            </w:pPr>
            <w:r w:rsidRPr="00A67BE0">
              <w:rPr>
                <w:sz w:val="22"/>
                <w:szCs w:val="22"/>
              </w:rPr>
              <w:t xml:space="preserve">Vertinama pagal vietos projekto atitiktį inovatyvumo kriterijui (-iams) nurodytiems Lietuvos kaimo plėtros 2014 – 2020 metų programos investicinių priemonių projektų inovatyvumo vertinmo metodikoje (patv. LR Žemės ūkio ministro 2014 m. gruodžio 2 d. įsakymu Nr. 3D-918 </w:t>
            </w:r>
            <w:r w:rsidRPr="00A67BE0">
              <w:rPr>
                <w:sz w:val="22"/>
                <w:szCs w:val="22"/>
              </w:rPr>
              <w:lastRenderedPageBreak/>
              <w:t>„Dėl Lietuvos kaimo plėtros 2014 – 2020 metų programos investicinių priemonių projektų inovatyvumo vertinimo metodikos patvirtinimo). Atitiktį patvirtinanti informacija turi būti pateikta vietos projekto paraiškos 3 ir 4 lentelėse ir verslo plano III, VI ir VII lentelėse. Inovacija (-os) vertinama (-os) ir matuojama (-os) kaimo vietovės, kurioje yra įgyvendinamas projektas, lygmenyje.</w:t>
            </w:r>
          </w:p>
        </w:tc>
        <w:tc>
          <w:tcPr>
            <w:tcW w:w="4464" w:type="dxa"/>
            <w:shd w:val="clear" w:color="auto" w:fill="auto"/>
          </w:tcPr>
          <w:p w:rsidR="00142C05" w:rsidRPr="00A67BE0" w:rsidRDefault="00142C05" w:rsidP="00C95BE1">
            <w:pPr>
              <w:jc w:val="both"/>
              <w:rPr>
                <w:b/>
                <w:i/>
                <w:sz w:val="22"/>
                <w:szCs w:val="22"/>
              </w:rPr>
            </w:pPr>
            <w:r w:rsidRPr="00A67BE0">
              <w:rPr>
                <w:sz w:val="22"/>
                <w:szCs w:val="22"/>
              </w:rPr>
              <w:lastRenderedPageBreak/>
              <w:t>Vertinama pagal duomenis, pateiktus tarpiniuose ir galutiniame mokėjimo prašyme, galutinėje vietos projekto ataskaitoje.</w:t>
            </w:r>
          </w:p>
        </w:tc>
      </w:tr>
      <w:tr w:rsidR="00142C05" w:rsidRPr="00A67BE0" w:rsidTr="00CA591C">
        <w:tc>
          <w:tcPr>
            <w:tcW w:w="4714" w:type="dxa"/>
            <w:gridSpan w:val="2"/>
            <w:shd w:val="clear" w:color="auto" w:fill="auto"/>
          </w:tcPr>
          <w:p w:rsidR="00142C05" w:rsidRPr="00A67BE0" w:rsidRDefault="00142C05">
            <w:pPr>
              <w:jc w:val="center"/>
              <w:rPr>
                <w:b/>
                <w:sz w:val="22"/>
                <w:szCs w:val="22"/>
              </w:rPr>
            </w:pPr>
            <w:r w:rsidRPr="00A67BE0">
              <w:rPr>
                <w:b/>
                <w:sz w:val="22"/>
                <w:szCs w:val="22"/>
              </w:rPr>
              <w:lastRenderedPageBreak/>
              <w:t xml:space="preserve">Iš viso: </w:t>
            </w:r>
          </w:p>
        </w:tc>
        <w:tc>
          <w:tcPr>
            <w:tcW w:w="1629" w:type="dxa"/>
            <w:shd w:val="clear" w:color="auto" w:fill="auto"/>
          </w:tcPr>
          <w:p w:rsidR="00142C05" w:rsidRPr="00A67BE0" w:rsidRDefault="00142C05" w:rsidP="004676BA">
            <w:pPr>
              <w:jc w:val="center"/>
              <w:rPr>
                <w:b/>
                <w:sz w:val="22"/>
                <w:szCs w:val="22"/>
              </w:rPr>
            </w:pPr>
            <w:r w:rsidRPr="00A67BE0">
              <w:rPr>
                <w:b/>
                <w:sz w:val="22"/>
                <w:szCs w:val="22"/>
              </w:rPr>
              <w:t>100</w:t>
            </w:r>
          </w:p>
        </w:tc>
        <w:tc>
          <w:tcPr>
            <w:tcW w:w="4043" w:type="dxa"/>
            <w:gridSpan w:val="2"/>
            <w:shd w:val="clear" w:color="auto" w:fill="auto"/>
          </w:tcPr>
          <w:p w:rsidR="00142C05" w:rsidRPr="00A67BE0" w:rsidRDefault="00142C05" w:rsidP="00C95BE1">
            <w:pPr>
              <w:jc w:val="both"/>
              <w:rPr>
                <w:b/>
                <w:sz w:val="22"/>
                <w:szCs w:val="22"/>
              </w:rPr>
            </w:pPr>
          </w:p>
        </w:tc>
        <w:tc>
          <w:tcPr>
            <w:tcW w:w="4464" w:type="dxa"/>
            <w:shd w:val="clear" w:color="auto" w:fill="auto"/>
          </w:tcPr>
          <w:p w:rsidR="00142C05" w:rsidRPr="00A67BE0" w:rsidRDefault="00142C05" w:rsidP="00C95BE1">
            <w:pPr>
              <w:jc w:val="both"/>
              <w:rPr>
                <w:b/>
                <w:sz w:val="22"/>
                <w:szCs w:val="22"/>
              </w:rPr>
            </w:pPr>
          </w:p>
        </w:tc>
      </w:tr>
    </w:tbl>
    <w:p w:rsidR="00B93CBC" w:rsidRPr="00A67BE0" w:rsidRDefault="00B93CBC">
      <w:pPr>
        <w:rPr>
          <w:sz w:val="22"/>
          <w:szCs w:val="22"/>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06"/>
        <w:gridCol w:w="79"/>
        <w:gridCol w:w="6761"/>
        <w:gridCol w:w="6804"/>
      </w:tblGrid>
      <w:tr w:rsidR="001D5B02" w:rsidRPr="00A67BE0" w:rsidTr="00CA591C">
        <w:tc>
          <w:tcPr>
            <w:tcW w:w="14850" w:type="dxa"/>
            <w:gridSpan w:val="4"/>
            <w:shd w:val="clear" w:color="auto" w:fill="F4B083"/>
            <w:vAlign w:val="center"/>
          </w:tcPr>
          <w:p w:rsidR="001D5B02" w:rsidRPr="00A67BE0" w:rsidRDefault="00C61E8D" w:rsidP="00165FA5">
            <w:pPr>
              <w:pStyle w:val="BodyText1"/>
              <w:spacing w:line="283" w:lineRule="auto"/>
              <w:ind w:firstLine="0"/>
              <w:jc w:val="left"/>
              <w:rPr>
                <w:sz w:val="22"/>
                <w:szCs w:val="22"/>
                <w:lang w:val="lt-LT"/>
              </w:rPr>
            </w:pPr>
            <w:r w:rsidRPr="00A67BE0">
              <w:rPr>
                <w:b/>
                <w:sz w:val="22"/>
                <w:szCs w:val="22"/>
                <w:lang w:val="lt-LT"/>
              </w:rPr>
              <w:t>3</w:t>
            </w:r>
            <w:r w:rsidR="008228E8" w:rsidRPr="00A67BE0">
              <w:rPr>
                <w:b/>
                <w:sz w:val="22"/>
                <w:szCs w:val="22"/>
                <w:lang w:val="lt-LT"/>
              </w:rPr>
              <w:t xml:space="preserve">. </w:t>
            </w:r>
            <w:r w:rsidR="008228E8" w:rsidRPr="00A67BE0">
              <w:rPr>
                <w:b/>
                <w:bCs/>
                <w:sz w:val="22"/>
                <w:szCs w:val="22"/>
                <w:lang w:val="lt-LT"/>
              </w:rPr>
              <w:t>TINKAMUMO SĄLYGOS, TINKAMOMS FINANSUOTI IŠLAIDOMS</w:t>
            </w:r>
          </w:p>
        </w:tc>
      </w:tr>
      <w:tr w:rsidR="00E71282" w:rsidRPr="00A67BE0" w:rsidTr="00CA591C">
        <w:tc>
          <w:tcPr>
            <w:tcW w:w="14850" w:type="dxa"/>
            <w:gridSpan w:val="4"/>
            <w:shd w:val="clear" w:color="auto" w:fill="auto"/>
            <w:vAlign w:val="center"/>
          </w:tcPr>
          <w:p w:rsidR="00E71282" w:rsidRPr="00A67BE0" w:rsidRDefault="00E71282" w:rsidP="009602A2">
            <w:pPr>
              <w:rPr>
                <w:b/>
                <w:sz w:val="22"/>
                <w:szCs w:val="22"/>
              </w:rPr>
            </w:pPr>
            <w:r w:rsidRPr="00A67BE0">
              <w:rPr>
                <w:sz w:val="22"/>
                <w:szCs w:val="22"/>
              </w:rPr>
              <w:t>Vietos projektų planuojamų išlaidų tinkamumo vertinimo tvarką nustato Vietos projektų administravimo taisyklės.</w:t>
            </w:r>
          </w:p>
        </w:tc>
      </w:tr>
      <w:tr w:rsidR="00D7347C" w:rsidRPr="00A67BE0" w:rsidTr="00CA591C">
        <w:tc>
          <w:tcPr>
            <w:tcW w:w="1285" w:type="dxa"/>
            <w:gridSpan w:val="2"/>
            <w:shd w:val="clear" w:color="auto" w:fill="auto"/>
            <w:vAlign w:val="center"/>
          </w:tcPr>
          <w:p w:rsidR="00D7347C" w:rsidRPr="00A67BE0" w:rsidRDefault="00D7347C" w:rsidP="004E4E81">
            <w:pPr>
              <w:rPr>
                <w:b/>
                <w:sz w:val="22"/>
                <w:szCs w:val="22"/>
              </w:rPr>
            </w:pPr>
            <w:r w:rsidRPr="00A67BE0">
              <w:rPr>
                <w:b/>
                <w:sz w:val="22"/>
                <w:szCs w:val="22"/>
              </w:rPr>
              <w:t>3.</w:t>
            </w:r>
            <w:r w:rsidR="00E71282" w:rsidRPr="00A67BE0">
              <w:rPr>
                <w:b/>
                <w:sz w:val="22"/>
                <w:szCs w:val="22"/>
              </w:rPr>
              <w:t>1.</w:t>
            </w:r>
          </w:p>
        </w:tc>
        <w:tc>
          <w:tcPr>
            <w:tcW w:w="13565" w:type="dxa"/>
            <w:gridSpan w:val="2"/>
            <w:shd w:val="clear" w:color="auto" w:fill="auto"/>
            <w:vAlign w:val="center"/>
          </w:tcPr>
          <w:p w:rsidR="00D7347C" w:rsidRPr="00A67BE0" w:rsidRDefault="00D7347C" w:rsidP="00142C05">
            <w:pPr>
              <w:jc w:val="both"/>
              <w:rPr>
                <w:sz w:val="22"/>
                <w:szCs w:val="22"/>
              </w:rPr>
            </w:pPr>
            <w:r w:rsidRPr="00A67BE0">
              <w:rPr>
                <w:b/>
                <w:sz w:val="22"/>
                <w:szCs w:val="22"/>
              </w:rPr>
              <w:t>Bendrosios tinkamumo sąlygos, susijusios su tinkamomis finansuoti išlaidomis</w:t>
            </w:r>
            <w:r w:rsidR="005D4801" w:rsidRPr="00A67BE0">
              <w:rPr>
                <w:b/>
                <w:sz w:val="22"/>
                <w:szCs w:val="22"/>
              </w:rPr>
              <w:t>,</w:t>
            </w:r>
            <w:r w:rsidRPr="00A67BE0">
              <w:rPr>
                <w:b/>
                <w:sz w:val="22"/>
                <w:szCs w:val="22"/>
              </w:rPr>
              <w:t xml:space="preserve"> numatytos Vietos projektų administravimo taisyk</w:t>
            </w:r>
            <w:r w:rsidR="0030356E" w:rsidRPr="00A67BE0">
              <w:rPr>
                <w:b/>
                <w:sz w:val="22"/>
                <w:szCs w:val="22"/>
              </w:rPr>
              <w:t>l</w:t>
            </w:r>
            <w:r w:rsidRPr="00A67BE0">
              <w:rPr>
                <w:b/>
                <w:sz w:val="22"/>
                <w:szCs w:val="22"/>
              </w:rPr>
              <w:t>ių 24 punkte</w:t>
            </w:r>
            <w:r w:rsidR="00142C05" w:rsidRPr="00A67BE0">
              <w:rPr>
                <w:b/>
                <w:sz w:val="22"/>
                <w:szCs w:val="22"/>
              </w:rPr>
              <w:t>.</w:t>
            </w:r>
            <w:r w:rsidR="00D2066B" w:rsidRPr="002B70F2">
              <w:rPr>
                <w:sz w:val="22"/>
                <w:szCs w:val="22"/>
              </w:rPr>
              <w:t>Vietos projekto išlaidos gali būti patirtosne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A67BE0" w:rsidTr="00CA591C">
        <w:tc>
          <w:tcPr>
            <w:tcW w:w="14850" w:type="dxa"/>
            <w:gridSpan w:val="4"/>
            <w:shd w:val="clear" w:color="auto" w:fill="auto"/>
          </w:tcPr>
          <w:p w:rsidR="001D4F77" w:rsidRPr="00A67BE0" w:rsidRDefault="00142C05" w:rsidP="00142C05">
            <w:pPr>
              <w:jc w:val="both"/>
              <w:rPr>
                <w:b/>
                <w:sz w:val="22"/>
                <w:szCs w:val="22"/>
              </w:rPr>
            </w:pPr>
            <w:r w:rsidRPr="00A67BE0">
              <w:rPr>
                <w:b/>
                <w:sz w:val="22"/>
                <w:szCs w:val="22"/>
              </w:rPr>
              <w:t>3.2.</w:t>
            </w:r>
            <w:r w:rsidR="001D4F77" w:rsidRPr="00A67BE0">
              <w:rPr>
                <w:b/>
                <w:sz w:val="22"/>
                <w:szCs w:val="22"/>
              </w:rPr>
              <w:t xml:space="preserve"> Papildomos tinkamumo sąlygos, susijusios su tinkamomis finansuoti išlaidomis:</w:t>
            </w:r>
          </w:p>
        </w:tc>
      </w:tr>
      <w:tr w:rsidR="00142C05" w:rsidRPr="00A67BE0" w:rsidTr="00CA591C">
        <w:trPr>
          <w:trHeight w:val="370"/>
        </w:trPr>
        <w:tc>
          <w:tcPr>
            <w:tcW w:w="1285" w:type="dxa"/>
            <w:gridSpan w:val="2"/>
            <w:shd w:val="clear" w:color="auto" w:fill="auto"/>
          </w:tcPr>
          <w:p w:rsidR="00142C05" w:rsidRPr="00A67BE0" w:rsidRDefault="00142C05" w:rsidP="00142C05">
            <w:pPr>
              <w:rPr>
                <w:sz w:val="22"/>
                <w:szCs w:val="22"/>
              </w:rPr>
            </w:pPr>
            <w:r w:rsidRPr="00A67BE0">
              <w:rPr>
                <w:sz w:val="22"/>
                <w:szCs w:val="22"/>
              </w:rPr>
              <w:t>3.2.1.</w:t>
            </w:r>
          </w:p>
        </w:tc>
        <w:tc>
          <w:tcPr>
            <w:tcW w:w="13565" w:type="dxa"/>
            <w:gridSpan w:val="2"/>
            <w:shd w:val="clear" w:color="auto" w:fill="auto"/>
          </w:tcPr>
          <w:p w:rsidR="00142C05" w:rsidRPr="00A67BE0" w:rsidRDefault="00142C05" w:rsidP="001D4F77">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D2066B" w:rsidRPr="00A67BE0" w:rsidTr="00D2066B">
        <w:trPr>
          <w:trHeight w:val="80"/>
        </w:trPr>
        <w:tc>
          <w:tcPr>
            <w:tcW w:w="1285" w:type="dxa"/>
            <w:gridSpan w:val="2"/>
            <w:shd w:val="clear" w:color="auto" w:fill="auto"/>
          </w:tcPr>
          <w:p w:rsidR="00D2066B" w:rsidRPr="00CB4411" w:rsidRDefault="00D2066B" w:rsidP="00D2066B">
            <w:pPr>
              <w:rPr>
                <w:sz w:val="22"/>
                <w:szCs w:val="22"/>
              </w:rPr>
            </w:pPr>
            <w:r w:rsidRPr="00CB4411">
              <w:rPr>
                <w:sz w:val="22"/>
                <w:szCs w:val="22"/>
              </w:rPr>
              <w:t>3.2.2.</w:t>
            </w:r>
          </w:p>
        </w:tc>
        <w:tc>
          <w:tcPr>
            <w:tcW w:w="13565" w:type="dxa"/>
            <w:gridSpan w:val="2"/>
            <w:shd w:val="clear" w:color="auto" w:fill="auto"/>
          </w:tcPr>
          <w:p w:rsidR="00D2066B" w:rsidRPr="00CB4411" w:rsidRDefault="00D2066B" w:rsidP="00330274">
            <w:pPr>
              <w:jc w:val="both"/>
              <w:rPr>
                <w:sz w:val="22"/>
                <w:szCs w:val="22"/>
              </w:rPr>
            </w:pPr>
            <w:r w:rsidRPr="00330274">
              <w:rPr>
                <w:rFonts w:eastAsia="Calibri"/>
                <w:sz w:val="22"/>
                <w:szCs w:val="22"/>
              </w:rPr>
              <w:t xml:space="preserve">Vietos projekto tinkamas įgyvendinimo laikotarpis – iki </w:t>
            </w:r>
            <w:r w:rsidR="00CB4411" w:rsidRPr="00330274">
              <w:rPr>
                <w:rFonts w:eastAsia="Calibri"/>
                <w:sz w:val="22"/>
                <w:szCs w:val="22"/>
              </w:rPr>
              <w:t>18</w:t>
            </w:r>
            <w:r w:rsidRPr="00330274">
              <w:rPr>
                <w:rFonts w:eastAsia="Calibri"/>
                <w:sz w:val="22"/>
                <w:szCs w:val="22"/>
              </w:rPr>
              <w:t xml:space="preserve"> mėn. nuo vietos projekto vykdymo sutarties sudarymo dienos arba sprendimo skirti paramą priėmimo dienos, kai paramos sutartys nesudaromos</w:t>
            </w:r>
            <w:r w:rsidR="00CB4411" w:rsidRPr="00330274">
              <w:rPr>
                <w:rFonts w:eastAsia="Calibri"/>
                <w:sz w:val="22"/>
                <w:szCs w:val="22"/>
              </w:rPr>
              <w:t>,</w:t>
            </w:r>
            <w:r w:rsidR="00CB4411">
              <w:rPr>
                <w:rFonts w:eastAsia="Calibri"/>
                <w:sz w:val="22"/>
                <w:szCs w:val="22"/>
              </w:rPr>
              <w:t xml:space="preserve"> bet ne ilgiau kaip iki 202</w:t>
            </w:r>
            <w:r w:rsidR="00330274">
              <w:rPr>
                <w:rFonts w:eastAsia="Calibri"/>
                <w:sz w:val="22"/>
                <w:szCs w:val="22"/>
              </w:rPr>
              <w:t>3</w:t>
            </w:r>
            <w:r w:rsidR="00CB4411">
              <w:rPr>
                <w:rFonts w:eastAsia="Calibri"/>
                <w:sz w:val="22"/>
                <w:szCs w:val="22"/>
              </w:rPr>
              <w:t xml:space="preserve"> m. gegužės 1 d., t. y. vietos projektas turi būti įgyvendintas ir vietos projekto įgyvendinimo išlaidos patirtos ir pagrįstos išlaidų pagrindimo bei išlaidų apmokėjimo įrodymo dokumentais ne vėliau kaip iki 202</w:t>
            </w:r>
            <w:r w:rsidR="003529DE">
              <w:rPr>
                <w:rFonts w:eastAsia="Calibri"/>
                <w:sz w:val="22"/>
                <w:szCs w:val="22"/>
              </w:rPr>
              <w:t>3</w:t>
            </w:r>
            <w:r w:rsidR="00CB4411">
              <w:rPr>
                <w:rFonts w:eastAsia="Calibri"/>
                <w:sz w:val="22"/>
                <w:szCs w:val="22"/>
              </w:rPr>
              <w:t xml:space="preserve"> m. gegužės 1 d.</w:t>
            </w:r>
          </w:p>
        </w:tc>
      </w:tr>
      <w:tr w:rsidR="001D4F77" w:rsidRPr="00A67BE0" w:rsidTr="00CA591C">
        <w:tc>
          <w:tcPr>
            <w:tcW w:w="14850" w:type="dxa"/>
            <w:gridSpan w:val="4"/>
            <w:tcBorders>
              <w:bottom w:val="single" w:sz="4" w:space="0" w:color="auto"/>
            </w:tcBorders>
            <w:shd w:val="clear" w:color="auto" w:fill="auto"/>
          </w:tcPr>
          <w:p w:rsidR="001D4F77" w:rsidRPr="00A67BE0" w:rsidRDefault="00142C05" w:rsidP="00D50479">
            <w:pPr>
              <w:jc w:val="both"/>
              <w:rPr>
                <w:b/>
                <w:sz w:val="22"/>
                <w:szCs w:val="22"/>
              </w:rPr>
            </w:pPr>
            <w:r w:rsidRPr="00A67BE0">
              <w:rPr>
                <w:b/>
                <w:sz w:val="22"/>
                <w:szCs w:val="22"/>
              </w:rPr>
              <w:t>3.3.</w:t>
            </w:r>
            <w:r w:rsidR="001D4F77" w:rsidRPr="00A67BE0">
              <w:rPr>
                <w:b/>
                <w:sz w:val="22"/>
                <w:szCs w:val="22"/>
              </w:rPr>
              <w:t xml:space="preserve"> Tinkamų finansuoti išlaidų sąrašas:</w:t>
            </w:r>
          </w:p>
        </w:tc>
      </w:tr>
      <w:tr w:rsidR="001D4F77" w:rsidRPr="00A67BE0" w:rsidTr="00CA591C">
        <w:tc>
          <w:tcPr>
            <w:tcW w:w="1206" w:type="dxa"/>
            <w:tcBorders>
              <w:top w:val="single" w:sz="4" w:space="0" w:color="auto"/>
            </w:tcBorders>
            <w:shd w:val="clear" w:color="auto" w:fill="auto"/>
          </w:tcPr>
          <w:p w:rsidR="001D4F77" w:rsidRPr="00A67BE0" w:rsidRDefault="001D4F77" w:rsidP="001D4F77">
            <w:pPr>
              <w:jc w:val="center"/>
              <w:rPr>
                <w:b/>
                <w:sz w:val="22"/>
                <w:szCs w:val="22"/>
              </w:rPr>
            </w:pPr>
            <w:r w:rsidRPr="00A67BE0">
              <w:rPr>
                <w:b/>
                <w:sz w:val="22"/>
                <w:szCs w:val="22"/>
              </w:rPr>
              <w:t>I</w:t>
            </w:r>
          </w:p>
        </w:tc>
        <w:tc>
          <w:tcPr>
            <w:tcW w:w="6840" w:type="dxa"/>
            <w:gridSpan w:val="2"/>
            <w:tcBorders>
              <w:top w:val="single" w:sz="4" w:space="0" w:color="auto"/>
            </w:tcBorders>
            <w:shd w:val="clear" w:color="auto" w:fill="auto"/>
          </w:tcPr>
          <w:p w:rsidR="001D4F77" w:rsidRPr="00A67BE0" w:rsidRDefault="001D4F77" w:rsidP="001D4F77">
            <w:pPr>
              <w:jc w:val="center"/>
              <w:rPr>
                <w:b/>
                <w:sz w:val="22"/>
                <w:szCs w:val="22"/>
              </w:rPr>
            </w:pPr>
            <w:r w:rsidRPr="00A67BE0">
              <w:rPr>
                <w:b/>
                <w:sz w:val="22"/>
                <w:szCs w:val="22"/>
              </w:rPr>
              <w:t>II</w:t>
            </w:r>
          </w:p>
        </w:tc>
        <w:tc>
          <w:tcPr>
            <w:tcW w:w="6804" w:type="dxa"/>
            <w:tcBorders>
              <w:top w:val="single" w:sz="4" w:space="0" w:color="auto"/>
            </w:tcBorders>
            <w:shd w:val="clear" w:color="auto" w:fill="auto"/>
          </w:tcPr>
          <w:p w:rsidR="001D4F77" w:rsidRPr="00A67BE0" w:rsidRDefault="001D4F77" w:rsidP="001D4F77">
            <w:pPr>
              <w:jc w:val="center"/>
              <w:rPr>
                <w:b/>
                <w:sz w:val="22"/>
                <w:szCs w:val="22"/>
              </w:rPr>
            </w:pPr>
            <w:r w:rsidRPr="00A67BE0">
              <w:rPr>
                <w:b/>
                <w:sz w:val="22"/>
                <w:szCs w:val="22"/>
              </w:rPr>
              <w:t>III</w:t>
            </w:r>
          </w:p>
        </w:tc>
      </w:tr>
      <w:tr w:rsidR="001D4F77" w:rsidRPr="00A67BE0" w:rsidTr="00CA591C">
        <w:tc>
          <w:tcPr>
            <w:tcW w:w="1206" w:type="dxa"/>
            <w:shd w:val="clear" w:color="auto" w:fill="auto"/>
            <w:vAlign w:val="center"/>
          </w:tcPr>
          <w:p w:rsidR="001D4F77" w:rsidRPr="00A67BE0" w:rsidRDefault="001D4F77" w:rsidP="001D4F77">
            <w:pPr>
              <w:jc w:val="center"/>
              <w:rPr>
                <w:b/>
                <w:sz w:val="22"/>
                <w:szCs w:val="22"/>
              </w:rPr>
            </w:pPr>
            <w:r w:rsidRPr="00A67BE0">
              <w:rPr>
                <w:b/>
                <w:sz w:val="22"/>
                <w:szCs w:val="22"/>
              </w:rPr>
              <w:t xml:space="preserve">Eil. Nr. </w:t>
            </w:r>
          </w:p>
        </w:tc>
        <w:tc>
          <w:tcPr>
            <w:tcW w:w="6840" w:type="dxa"/>
            <w:gridSpan w:val="2"/>
            <w:shd w:val="clear" w:color="auto" w:fill="auto"/>
            <w:vAlign w:val="center"/>
          </w:tcPr>
          <w:p w:rsidR="001D4F77" w:rsidRPr="00A67BE0" w:rsidRDefault="001D4F77" w:rsidP="00CA591C">
            <w:pPr>
              <w:jc w:val="center"/>
              <w:rPr>
                <w:b/>
                <w:sz w:val="22"/>
                <w:szCs w:val="22"/>
              </w:rPr>
            </w:pPr>
            <w:r w:rsidRPr="00A67BE0">
              <w:rPr>
                <w:b/>
                <w:sz w:val="22"/>
                <w:szCs w:val="22"/>
              </w:rPr>
              <w:t>Tinkamos išlaidos pavadinimas</w:t>
            </w:r>
          </w:p>
        </w:tc>
        <w:tc>
          <w:tcPr>
            <w:tcW w:w="6804" w:type="dxa"/>
            <w:shd w:val="clear" w:color="auto" w:fill="auto"/>
            <w:vAlign w:val="center"/>
          </w:tcPr>
          <w:p w:rsidR="001D4F77" w:rsidRPr="00CA591C" w:rsidRDefault="001D4F77" w:rsidP="00CA591C">
            <w:pPr>
              <w:jc w:val="center"/>
              <w:rPr>
                <w:b/>
                <w:sz w:val="22"/>
                <w:szCs w:val="22"/>
              </w:rPr>
            </w:pPr>
            <w:r w:rsidRPr="00A67BE0">
              <w:rPr>
                <w:b/>
                <w:sz w:val="22"/>
                <w:szCs w:val="22"/>
              </w:rPr>
              <w:t>Galimas kainos pagrindimo būdas</w:t>
            </w:r>
          </w:p>
        </w:tc>
      </w:tr>
      <w:tr w:rsidR="001D4F77" w:rsidRPr="00A67BE0" w:rsidTr="00CA591C">
        <w:tc>
          <w:tcPr>
            <w:tcW w:w="1206" w:type="dxa"/>
            <w:shd w:val="clear" w:color="auto" w:fill="auto"/>
          </w:tcPr>
          <w:p w:rsidR="001D4F77" w:rsidRPr="00A67BE0" w:rsidRDefault="00D50479" w:rsidP="00D50479">
            <w:pPr>
              <w:rPr>
                <w:b/>
                <w:sz w:val="22"/>
                <w:szCs w:val="22"/>
              </w:rPr>
            </w:pPr>
            <w:r w:rsidRPr="00A67BE0">
              <w:rPr>
                <w:b/>
                <w:sz w:val="22"/>
                <w:szCs w:val="22"/>
              </w:rPr>
              <w:t>3.3.1.</w:t>
            </w:r>
          </w:p>
        </w:tc>
        <w:tc>
          <w:tcPr>
            <w:tcW w:w="13644" w:type="dxa"/>
            <w:gridSpan w:val="3"/>
            <w:shd w:val="clear" w:color="auto" w:fill="auto"/>
          </w:tcPr>
          <w:p w:rsidR="001D4F77" w:rsidRPr="00A67BE0" w:rsidRDefault="001D4F77" w:rsidP="00D50479">
            <w:pPr>
              <w:jc w:val="both"/>
              <w:rPr>
                <w:b/>
                <w:sz w:val="22"/>
                <w:szCs w:val="22"/>
              </w:rPr>
            </w:pPr>
            <w:r w:rsidRPr="00A67BE0">
              <w:rPr>
                <w:b/>
                <w:sz w:val="22"/>
                <w:szCs w:val="22"/>
              </w:rPr>
              <w:t>Naujų prekių įsigijimo:</w:t>
            </w:r>
          </w:p>
        </w:tc>
      </w:tr>
      <w:tr w:rsidR="00D50479" w:rsidRPr="00A67BE0" w:rsidTr="00CA591C">
        <w:tc>
          <w:tcPr>
            <w:tcW w:w="1206" w:type="dxa"/>
            <w:shd w:val="clear" w:color="auto" w:fill="auto"/>
          </w:tcPr>
          <w:p w:rsidR="00D50479" w:rsidRPr="00A67BE0" w:rsidRDefault="00D50479" w:rsidP="001D4F77">
            <w:pPr>
              <w:rPr>
                <w:sz w:val="22"/>
                <w:szCs w:val="22"/>
              </w:rPr>
            </w:pPr>
            <w:r w:rsidRPr="00A67BE0">
              <w:rPr>
                <w:sz w:val="22"/>
                <w:szCs w:val="22"/>
              </w:rPr>
              <w:t>3.3.1.1.</w:t>
            </w:r>
          </w:p>
        </w:tc>
        <w:tc>
          <w:tcPr>
            <w:tcW w:w="6840" w:type="dxa"/>
            <w:gridSpan w:val="2"/>
            <w:shd w:val="clear" w:color="auto" w:fill="auto"/>
          </w:tcPr>
          <w:p w:rsidR="00D50479" w:rsidRPr="00A67BE0" w:rsidRDefault="00D50479" w:rsidP="00A1148E">
            <w:pPr>
              <w:jc w:val="both"/>
              <w:rPr>
                <w:sz w:val="22"/>
                <w:szCs w:val="22"/>
              </w:rPr>
            </w:pPr>
            <w:r w:rsidRPr="00A67BE0">
              <w:rPr>
                <w:sz w:val="22"/>
                <w:szCs w:val="22"/>
              </w:rPr>
              <w:t>Naujos technikos ir įrangos, skirtų projekto reikmėms, įsigijimas ir įrengimas projekto įgyvendinimo vietoje, prie kurių priskiriama:</w:t>
            </w:r>
          </w:p>
          <w:p w:rsidR="00D50479" w:rsidRPr="00A67BE0" w:rsidRDefault="00D50479" w:rsidP="00A1148E">
            <w:pPr>
              <w:jc w:val="both"/>
              <w:rPr>
                <w:sz w:val="22"/>
                <w:szCs w:val="22"/>
              </w:rPr>
            </w:pPr>
            <w:r w:rsidRPr="00A67BE0">
              <w:rPr>
                <w:sz w:val="22"/>
                <w:szCs w:val="22"/>
              </w:rPr>
              <w:t>1. speciali kompiuterinė ir programinė įranga, skirta įsigyjamos įrangos ar technologinio proecso valdymui;</w:t>
            </w:r>
          </w:p>
          <w:p w:rsidR="00D50479" w:rsidRPr="00A67BE0" w:rsidRDefault="00D50479" w:rsidP="00A1148E">
            <w:pPr>
              <w:jc w:val="both"/>
              <w:rPr>
                <w:sz w:val="22"/>
                <w:szCs w:val="22"/>
              </w:rPr>
            </w:pPr>
            <w:r w:rsidRPr="00A67BE0">
              <w:rPr>
                <w:sz w:val="22"/>
                <w:szCs w:val="22"/>
              </w:rPr>
              <w:t>2. projektui įgyvendinti ir projekte numatytai veiklai vykdyti būtina technika ir (arba) įranga. Motorinės transporto priemonės įsigijimas yra tinkamos finansuoti išlaidos tik tuo atveju, jeigu:</w:t>
            </w:r>
          </w:p>
          <w:p w:rsidR="00D50479" w:rsidRPr="00A67BE0" w:rsidRDefault="00D50479" w:rsidP="00A1148E">
            <w:pPr>
              <w:jc w:val="both"/>
              <w:rPr>
                <w:sz w:val="22"/>
                <w:szCs w:val="22"/>
              </w:rPr>
            </w:pPr>
            <w:r w:rsidRPr="00A67BE0">
              <w:rPr>
                <w:sz w:val="22"/>
                <w:szCs w:val="22"/>
              </w:rPr>
              <w:t xml:space="preserve">2.1. vietos projekto pagrindinė planuojama veikla – mobilioji prekyba </w:t>
            </w:r>
            <w:r w:rsidRPr="00A67BE0">
              <w:rPr>
                <w:sz w:val="22"/>
                <w:szCs w:val="22"/>
              </w:rPr>
              <w:lastRenderedPageBreak/>
              <w:t>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kemperiai), įsigijimas;</w:t>
            </w:r>
          </w:p>
          <w:p w:rsidR="00D50479" w:rsidRPr="00A67BE0" w:rsidRDefault="00D50479" w:rsidP="001D4F77">
            <w:pPr>
              <w:jc w:val="both"/>
              <w:rPr>
                <w:sz w:val="22"/>
                <w:szCs w:val="22"/>
              </w:rPr>
            </w:pPr>
            <w:r w:rsidRPr="00A67BE0">
              <w:rPr>
                <w:sz w:val="22"/>
                <w:szCs w:val="22"/>
              </w:rPr>
              <w:t xml:space="preserve">2.2. </w:t>
            </w:r>
            <w:r w:rsidRPr="00A67BE0">
              <w:rPr>
                <w:rFonts w:eastAsia="Calibri"/>
                <w:sz w:val="22"/>
                <w:szCs w:val="22"/>
              </w:rPr>
              <w:t xml:space="preserve">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w:t>
            </w:r>
            <w:r w:rsidRPr="00A67BE0">
              <w:rPr>
                <w:rFonts w:eastAsia="Calibri"/>
                <w:sz w:val="22"/>
                <w:szCs w:val="22"/>
              </w:rPr>
              <w:lastRenderedPageBreak/>
              <w:t>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804" w:type="dxa"/>
            <w:shd w:val="clear" w:color="auto" w:fill="auto"/>
          </w:tcPr>
          <w:p w:rsidR="00D50479" w:rsidRPr="00A67BE0" w:rsidRDefault="00D50479" w:rsidP="001D4F77">
            <w:pPr>
              <w:jc w:val="both"/>
              <w:rPr>
                <w:sz w:val="22"/>
                <w:szCs w:val="22"/>
              </w:rPr>
            </w:pPr>
            <w:r w:rsidRPr="00A67BE0">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0479" w:rsidRPr="00A67BE0" w:rsidTr="00CA591C">
        <w:tc>
          <w:tcPr>
            <w:tcW w:w="1206" w:type="dxa"/>
            <w:shd w:val="clear" w:color="auto" w:fill="auto"/>
          </w:tcPr>
          <w:p w:rsidR="00D50479" w:rsidRPr="00A67BE0" w:rsidRDefault="00D50479" w:rsidP="001D4F77">
            <w:pPr>
              <w:rPr>
                <w:sz w:val="22"/>
                <w:szCs w:val="22"/>
              </w:rPr>
            </w:pPr>
            <w:r w:rsidRPr="00A67BE0">
              <w:rPr>
                <w:sz w:val="22"/>
                <w:szCs w:val="22"/>
              </w:rPr>
              <w:lastRenderedPageBreak/>
              <w:t>3.3.1.2.</w:t>
            </w:r>
          </w:p>
        </w:tc>
        <w:tc>
          <w:tcPr>
            <w:tcW w:w="6840" w:type="dxa"/>
            <w:gridSpan w:val="2"/>
            <w:shd w:val="clear" w:color="auto" w:fill="auto"/>
          </w:tcPr>
          <w:p w:rsidR="00D50479" w:rsidRPr="00A67BE0" w:rsidRDefault="00D50479" w:rsidP="001D4F77">
            <w:pPr>
              <w:jc w:val="both"/>
              <w:rPr>
                <w:sz w:val="22"/>
                <w:szCs w:val="22"/>
              </w:rPr>
            </w:pPr>
            <w:r w:rsidRPr="00A67BE0">
              <w:rPr>
                <w:sz w:val="22"/>
                <w:szCs w:val="22"/>
              </w:rPr>
              <w:t>Naujų statybinių statybinių medžiagų įsigijimas (kai statyba, rekonstravimas ar kapitalinis remontas yra atliekami ūkio būdu)</w:t>
            </w:r>
          </w:p>
        </w:tc>
        <w:tc>
          <w:tcPr>
            <w:tcW w:w="6804" w:type="dxa"/>
            <w:shd w:val="clear" w:color="auto" w:fill="auto"/>
          </w:tcPr>
          <w:p w:rsidR="00D50479" w:rsidRPr="00A67BE0" w:rsidRDefault="00D50479" w:rsidP="001D4F77">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CA591C" w:rsidRPr="00A67BE0" w:rsidTr="00D2066B">
        <w:tc>
          <w:tcPr>
            <w:tcW w:w="1206" w:type="dxa"/>
            <w:shd w:val="clear" w:color="auto" w:fill="auto"/>
          </w:tcPr>
          <w:p w:rsidR="00CA591C" w:rsidRPr="00A67BE0" w:rsidRDefault="00CA591C" w:rsidP="00D50479">
            <w:pPr>
              <w:rPr>
                <w:b/>
                <w:sz w:val="22"/>
                <w:szCs w:val="22"/>
              </w:rPr>
            </w:pPr>
            <w:r w:rsidRPr="00A67BE0">
              <w:rPr>
                <w:b/>
                <w:sz w:val="22"/>
                <w:szCs w:val="22"/>
              </w:rPr>
              <w:t>3.3.2.</w:t>
            </w:r>
          </w:p>
        </w:tc>
        <w:tc>
          <w:tcPr>
            <w:tcW w:w="13644" w:type="dxa"/>
            <w:gridSpan w:val="3"/>
            <w:shd w:val="clear" w:color="auto" w:fill="auto"/>
          </w:tcPr>
          <w:p w:rsidR="00CA591C" w:rsidRPr="00A67BE0" w:rsidRDefault="00CA591C" w:rsidP="001D4F77">
            <w:pPr>
              <w:jc w:val="both"/>
              <w:rPr>
                <w:b/>
                <w:sz w:val="22"/>
                <w:szCs w:val="22"/>
              </w:rPr>
            </w:pPr>
            <w:r w:rsidRPr="00A67BE0">
              <w:rPr>
                <w:b/>
                <w:sz w:val="22"/>
                <w:szCs w:val="22"/>
              </w:rPr>
              <w:t>Darbų ir paslaugų įsigijimo:</w:t>
            </w:r>
          </w:p>
        </w:tc>
      </w:tr>
      <w:tr w:rsidR="00D50479" w:rsidRPr="00A67BE0" w:rsidTr="00CA591C">
        <w:tc>
          <w:tcPr>
            <w:tcW w:w="1206" w:type="dxa"/>
            <w:shd w:val="clear" w:color="auto" w:fill="auto"/>
          </w:tcPr>
          <w:p w:rsidR="00D50479" w:rsidRPr="00A67BE0" w:rsidRDefault="00D50479" w:rsidP="001D4F77">
            <w:pPr>
              <w:jc w:val="both"/>
              <w:rPr>
                <w:sz w:val="22"/>
                <w:szCs w:val="22"/>
              </w:rPr>
            </w:pPr>
            <w:r w:rsidRPr="00A67BE0">
              <w:rPr>
                <w:sz w:val="22"/>
                <w:szCs w:val="22"/>
              </w:rPr>
              <w:t>3.3.2.1.</w:t>
            </w:r>
          </w:p>
        </w:tc>
        <w:tc>
          <w:tcPr>
            <w:tcW w:w="6840" w:type="dxa"/>
            <w:gridSpan w:val="2"/>
            <w:shd w:val="clear" w:color="auto" w:fill="auto"/>
          </w:tcPr>
          <w:p w:rsidR="00D50479" w:rsidRPr="00A67BE0" w:rsidRDefault="00D50479" w:rsidP="001D4F77">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804" w:type="dxa"/>
            <w:shd w:val="clear" w:color="auto" w:fill="auto"/>
          </w:tcPr>
          <w:p w:rsidR="00D50479" w:rsidRPr="00A67BE0" w:rsidRDefault="00D50479" w:rsidP="001D4F77">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0479" w:rsidRPr="00A67BE0" w:rsidTr="00CA591C">
        <w:tc>
          <w:tcPr>
            <w:tcW w:w="1206" w:type="dxa"/>
            <w:shd w:val="clear" w:color="auto" w:fill="auto"/>
          </w:tcPr>
          <w:p w:rsidR="00D50479" w:rsidRPr="00A67BE0" w:rsidRDefault="00D50479" w:rsidP="001D4F77">
            <w:pPr>
              <w:jc w:val="both"/>
              <w:rPr>
                <w:sz w:val="22"/>
                <w:szCs w:val="22"/>
              </w:rPr>
            </w:pPr>
            <w:r w:rsidRPr="00A67BE0">
              <w:rPr>
                <w:sz w:val="22"/>
                <w:szCs w:val="22"/>
              </w:rPr>
              <w:t>3.3.2.2.</w:t>
            </w:r>
          </w:p>
        </w:tc>
        <w:tc>
          <w:tcPr>
            <w:tcW w:w="6840" w:type="dxa"/>
            <w:gridSpan w:val="2"/>
            <w:shd w:val="clear" w:color="auto" w:fill="auto"/>
          </w:tcPr>
          <w:p w:rsidR="00D50479" w:rsidRPr="00A67BE0" w:rsidRDefault="00D50479" w:rsidP="00A1148E">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grežinį) ir nuotekų šalinimo sistemos įrengimo ir (arba) sutvarkymo, kitos su projekto įgyvendinimu susijusios </w:t>
            </w:r>
            <w:r w:rsidR="00A1148E" w:rsidRPr="00A67BE0">
              <w:rPr>
                <w:sz w:val="22"/>
                <w:szCs w:val="22"/>
              </w:rPr>
              <w:t>fizinės aplinkos ir (arba) gerbūvio gerinimo išlaidos)</w:t>
            </w:r>
            <w:r w:rsidRPr="00A67BE0">
              <w:rPr>
                <w:sz w:val="22"/>
                <w:szCs w:val="22"/>
              </w:rPr>
              <w:t>.</w:t>
            </w:r>
          </w:p>
        </w:tc>
        <w:tc>
          <w:tcPr>
            <w:tcW w:w="6804" w:type="dxa"/>
            <w:shd w:val="clear" w:color="auto" w:fill="auto"/>
          </w:tcPr>
          <w:p w:rsidR="00D50479" w:rsidRPr="00A67BE0" w:rsidRDefault="00D50479" w:rsidP="001D4F77">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0479" w:rsidRPr="00A67BE0" w:rsidTr="00CA591C">
        <w:tc>
          <w:tcPr>
            <w:tcW w:w="1206" w:type="dxa"/>
            <w:shd w:val="clear" w:color="auto" w:fill="auto"/>
          </w:tcPr>
          <w:p w:rsidR="00D50479" w:rsidRPr="00A67BE0" w:rsidRDefault="00D50479" w:rsidP="00D50479">
            <w:pPr>
              <w:jc w:val="both"/>
              <w:rPr>
                <w:b/>
                <w:sz w:val="22"/>
                <w:szCs w:val="22"/>
              </w:rPr>
            </w:pPr>
            <w:r w:rsidRPr="00A67BE0">
              <w:rPr>
                <w:b/>
                <w:sz w:val="22"/>
                <w:szCs w:val="22"/>
              </w:rPr>
              <w:t>3.3.3.</w:t>
            </w:r>
          </w:p>
        </w:tc>
        <w:tc>
          <w:tcPr>
            <w:tcW w:w="6840" w:type="dxa"/>
            <w:gridSpan w:val="2"/>
            <w:shd w:val="clear" w:color="auto" w:fill="auto"/>
          </w:tcPr>
          <w:p w:rsidR="00D50479" w:rsidRPr="00A67BE0" w:rsidRDefault="00D50479" w:rsidP="00D50479">
            <w:pPr>
              <w:jc w:val="both"/>
              <w:rPr>
                <w:b/>
                <w:sz w:val="22"/>
                <w:szCs w:val="22"/>
              </w:rPr>
            </w:pPr>
            <w:r w:rsidRPr="00A67BE0">
              <w:rPr>
                <w:b/>
                <w:sz w:val="22"/>
                <w:szCs w:val="22"/>
              </w:rPr>
              <w:t xml:space="preserve">Vietos projekto bendrosios išlaidos </w:t>
            </w:r>
            <w:r w:rsidRPr="00A67BE0">
              <w:rPr>
                <w:sz w:val="22"/>
                <w:szCs w:val="22"/>
              </w:rPr>
              <w:t>(įskaitant viešinimo priemonių, nurodytų Vietos projektų administravimo taisyklių 157 punkte, įsigijimo):</w:t>
            </w:r>
          </w:p>
        </w:tc>
        <w:tc>
          <w:tcPr>
            <w:tcW w:w="6804" w:type="dxa"/>
            <w:shd w:val="clear" w:color="auto" w:fill="auto"/>
          </w:tcPr>
          <w:p w:rsidR="00D50479" w:rsidRPr="00A67BE0" w:rsidRDefault="00D50479" w:rsidP="001D4F77">
            <w:pPr>
              <w:jc w:val="both"/>
              <w:rPr>
                <w:sz w:val="22"/>
                <w:szCs w:val="22"/>
              </w:rPr>
            </w:pPr>
            <w:r w:rsidRPr="00A67BE0">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D50479" w:rsidRPr="00A67BE0" w:rsidTr="00CA591C">
        <w:tc>
          <w:tcPr>
            <w:tcW w:w="1206" w:type="dxa"/>
            <w:shd w:val="clear" w:color="auto" w:fill="auto"/>
          </w:tcPr>
          <w:p w:rsidR="00D50479" w:rsidRPr="00A67BE0" w:rsidRDefault="00D50479" w:rsidP="001D4F77">
            <w:pPr>
              <w:jc w:val="both"/>
              <w:rPr>
                <w:sz w:val="22"/>
                <w:szCs w:val="22"/>
              </w:rPr>
            </w:pPr>
            <w:r w:rsidRPr="00A67BE0">
              <w:rPr>
                <w:sz w:val="22"/>
                <w:szCs w:val="22"/>
              </w:rPr>
              <w:t>3.3.3.1.</w:t>
            </w:r>
          </w:p>
        </w:tc>
        <w:tc>
          <w:tcPr>
            <w:tcW w:w="6840" w:type="dxa"/>
            <w:gridSpan w:val="2"/>
            <w:shd w:val="clear" w:color="auto" w:fill="auto"/>
          </w:tcPr>
          <w:p w:rsidR="00D50479" w:rsidRPr="00A67BE0" w:rsidRDefault="00D50479" w:rsidP="001D4F77">
            <w:pPr>
              <w:jc w:val="both"/>
              <w:rPr>
                <w:sz w:val="22"/>
                <w:szCs w:val="22"/>
              </w:rPr>
            </w:pPr>
            <w:r w:rsidRPr="00A67BE0">
              <w:rPr>
                <w:sz w:val="22"/>
                <w:szCs w:val="22"/>
              </w:rPr>
              <w:t xml:space="preserve">Rengiant ir įgyvendinant vietos projektą patiriamos išlaidos: atlyginimas architektams, inžinieriams ir konsultantams už konsultacijas, susijusias su aplinkosauginiu ir ekonominiu tvarumu, įskaitant galimybių studijų, verslo </w:t>
            </w:r>
            <w:r w:rsidRPr="00A67BE0">
              <w:rPr>
                <w:sz w:val="22"/>
                <w:szCs w:val="22"/>
              </w:rPr>
              <w:lastRenderedPageBreak/>
              <w:t>planų (veiklos ir (arba) projekto aprašų) ir kitų su jais susijusių dokumentų rengimą, kai šios išlaidos, skiriamos nekilnojamojam turtui statyti ir gerinti, naujiems įrenginiams ir įrangai, įskaitant techniką, pirkti;</w:t>
            </w:r>
          </w:p>
        </w:tc>
        <w:tc>
          <w:tcPr>
            <w:tcW w:w="6804" w:type="dxa"/>
            <w:shd w:val="clear" w:color="auto" w:fill="auto"/>
          </w:tcPr>
          <w:p w:rsidR="00D50479" w:rsidRPr="00A67BE0" w:rsidRDefault="00D50479" w:rsidP="001D4F77">
            <w:pPr>
              <w:jc w:val="both"/>
              <w:rPr>
                <w:sz w:val="22"/>
                <w:szCs w:val="22"/>
              </w:rPr>
            </w:pPr>
            <w:r w:rsidRPr="00A67BE0">
              <w:rPr>
                <w:sz w:val="22"/>
                <w:szCs w:val="22"/>
              </w:rPr>
              <w:lastRenderedPageBreak/>
              <w:t xml:space="preserve">Išlaidos pagrindžiamos bent 3 (trimis) skirtingais prekių ir/arba paslaugų tiekėjų komerciniais pasiūlymais, Ministerijos, Agentūros ir kitų ESIF administruojančių institucijų patvirtintais fiksuotaisiais arba didžiausiais </w:t>
            </w:r>
            <w:r w:rsidRPr="00A67BE0">
              <w:rPr>
                <w:sz w:val="22"/>
                <w:szCs w:val="22"/>
              </w:rPr>
              <w:lastRenderedPageBreak/>
              <w:t>įkainiais, Ministerijos, Agentūros arba nepriklausomų ekspertų atliktuose rinkos tyrimuose nustatytais įkainiais, kaip numatyta Vietos projektų administravimo taisyklių 24.6 punkte.</w:t>
            </w:r>
          </w:p>
        </w:tc>
      </w:tr>
      <w:tr w:rsidR="00D50479" w:rsidRPr="00A67BE0" w:rsidTr="00CA591C">
        <w:tc>
          <w:tcPr>
            <w:tcW w:w="1206" w:type="dxa"/>
            <w:shd w:val="clear" w:color="auto" w:fill="auto"/>
          </w:tcPr>
          <w:p w:rsidR="00D50479" w:rsidRPr="00A67BE0" w:rsidRDefault="00D50479" w:rsidP="001D4F77">
            <w:pPr>
              <w:jc w:val="both"/>
              <w:rPr>
                <w:sz w:val="22"/>
                <w:szCs w:val="22"/>
              </w:rPr>
            </w:pPr>
            <w:r w:rsidRPr="00A67BE0">
              <w:rPr>
                <w:sz w:val="22"/>
                <w:szCs w:val="22"/>
              </w:rPr>
              <w:lastRenderedPageBreak/>
              <w:t>3.3.3.2.</w:t>
            </w:r>
          </w:p>
        </w:tc>
        <w:tc>
          <w:tcPr>
            <w:tcW w:w="6840" w:type="dxa"/>
            <w:gridSpan w:val="2"/>
            <w:shd w:val="clear" w:color="auto" w:fill="auto"/>
          </w:tcPr>
          <w:p w:rsidR="00D50479" w:rsidRPr="00A67BE0" w:rsidRDefault="00D50479" w:rsidP="001D4F77">
            <w:pPr>
              <w:jc w:val="both"/>
              <w:rPr>
                <w:sz w:val="22"/>
                <w:szCs w:val="22"/>
              </w:rPr>
            </w:pPr>
            <w:r w:rsidRPr="00A67BE0">
              <w:rPr>
                <w:sz w:val="22"/>
                <w:szCs w:val="22"/>
              </w:rPr>
              <w:t>Vietos projekto viešinimo išlaidos.</w:t>
            </w:r>
          </w:p>
        </w:tc>
        <w:tc>
          <w:tcPr>
            <w:tcW w:w="6804" w:type="dxa"/>
            <w:shd w:val="clear" w:color="auto" w:fill="auto"/>
          </w:tcPr>
          <w:p w:rsidR="00D50479" w:rsidRPr="00A67BE0" w:rsidRDefault="00D50479" w:rsidP="001D4F77">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D50479" w:rsidRPr="00A67BE0" w:rsidTr="00CA591C">
        <w:tc>
          <w:tcPr>
            <w:tcW w:w="14850" w:type="dxa"/>
            <w:gridSpan w:val="4"/>
            <w:shd w:val="clear" w:color="auto" w:fill="F4B083"/>
          </w:tcPr>
          <w:p w:rsidR="00D50479" w:rsidRPr="00A67BE0" w:rsidRDefault="00AC6D96" w:rsidP="00AC6D96">
            <w:pPr>
              <w:jc w:val="both"/>
              <w:rPr>
                <w:b/>
                <w:sz w:val="22"/>
                <w:szCs w:val="22"/>
              </w:rPr>
            </w:pPr>
            <w:r w:rsidRPr="00A67BE0">
              <w:rPr>
                <w:b/>
                <w:sz w:val="22"/>
                <w:szCs w:val="22"/>
              </w:rPr>
              <w:t>3.4.</w:t>
            </w:r>
            <w:r w:rsidR="00D50479" w:rsidRPr="00A67BE0">
              <w:rPr>
                <w:b/>
                <w:sz w:val="22"/>
                <w:szCs w:val="22"/>
              </w:rPr>
              <w:t xml:space="preserve"> Netinkamos finansuoti išlaidos yra nurodytos Vietos projektų administravimo taisyklių 28 punkte:</w:t>
            </w:r>
          </w:p>
        </w:tc>
      </w:tr>
      <w:tr w:rsidR="00D50479" w:rsidRPr="00A67BE0" w:rsidTr="00CA591C">
        <w:tc>
          <w:tcPr>
            <w:tcW w:w="14850" w:type="dxa"/>
            <w:gridSpan w:val="4"/>
            <w:shd w:val="clear" w:color="auto" w:fill="auto"/>
          </w:tcPr>
          <w:p w:rsidR="00D50479" w:rsidRPr="00A67BE0" w:rsidRDefault="00AC6D96" w:rsidP="001D4F77">
            <w:pPr>
              <w:jc w:val="both"/>
              <w:rPr>
                <w:strike/>
                <w:color w:val="FF0000"/>
                <w:sz w:val="22"/>
                <w:szCs w:val="22"/>
              </w:rPr>
            </w:pPr>
            <w:r w:rsidRPr="00A67BE0">
              <w:rPr>
                <w:sz w:val="22"/>
                <w:szCs w:val="22"/>
              </w:rPr>
              <w:t>3.4.1.</w:t>
            </w:r>
            <w:r w:rsidR="00D50479" w:rsidRPr="00A67BE0">
              <w:rPr>
                <w:sz w:val="22"/>
                <w:szCs w:val="22"/>
              </w:rPr>
              <w:t xml:space="preserve"> neatitinkančios Vietos projektų administravimo taisyklių 27 punkte nurodytų tinkamų finansuoti išlaidų kategorijų ir neišvardytos FSA;</w:t>
            </w:r>
          </w:p>
          <w:p w:rsidR="00D50479" w:rsidRPr="00A67BE0" w:rsidRDefault="00AC6D96" w:rsidP="001D4F77">
            <w:pPr>
              <w:jc w:val="both"/>
              <w:rPr>
                <w:sz w:val="22"/>
                <w:szCs w:val="22"/>
              </w:rPr>
            </w:pPr>
            <w:r w:rsidRPr="00A67BE0">
              <w:rPr>
                <w:sz w:val="22"/>
                <w:szCs w:val="22"/>
              </w:rPr>
              <w:t>3.4.2.</w:t>
            </w:r>
            <w:r w:rsidR="00D50479" w:rsidRPr="00A67BE0">
              <w:rPr>
                <w:sz w:val="22"/>
                <w:szCs w:val="22"/>
              </w:rPr>
              <w:t xml:space="preserve"> neišvardytos patvirtintoje vietos projekto paraiškoje (po vietos projekto paraiškos pateikimo neleidžiama įtraukti naujų išlaidų ar jas keisti kitomis);</w:t>
            </w:r>
          </w:p>
          <w:p w:rsidR="00D50479" w:rsidRPr="00A67BE0" w:rsidRDefault="00AC6D96" w:rsidP="001D4F77">
            <w:pPr>
              <w:jc w:val="both"/>
              <w:rPr>
                <w:sz w:val="22"/>
                <w:szCs w:val="22"/>
              </w:rPr>
            </w:pPr>
            <w:r w:rsidRPr="00A67BE0">
              <w:rPr>
                <w:sz w:val="22"/>
                <w:szCs w:val="22"/>
              </w:rPr>
              <w:t>3.4.3.</w:t>
            </w:r>
            <w:r w:rsidR="00D50479" w:rsidRPr="00A67BE0">
              <w:rPr>
                <w:sz w:val="22"/>
                <w:szCs w:val="22"/>
              </w:rPr>
              <w:t xml:space="preserve"> išlaidų dalis, viršijanti tinkamų finansuoti išlaidų įkainį (kai toks yra nustatytas);</w:t>
            </w:r>
          </w:p>
          <w:p w:rsidR="00D50479" w:rsidRPr="00A67BE0" w:rsidRDefault="00AC6D96" w:rsidP="001D4F77">
            <w:pPr>
              <w:jc w:val="both"/>
              <w:rPr>
                <w:sz w:val="22"/>
                <w:szCs w:val="22"/>
              </w:rPr>
            </w:pPr>
            <w:r w:rsidRPr="00A67BE0">
              <w:rPr>
                <w:sz w:val="22"/>
                <w:szCs w:val="22"/>
              </w:rPr>
              <w:t>3.4.4.</w:t>
            </w:r>
            <w:r w:rsidR="00D50479" w:rsidRPr="00A67BE0">
              <w:rPr>
                <w:sz w:val="22"/>
                <w:szCs w:val="22"/>
              </w:rPr>
              <w:t xml:space="preserve"> nepagrįstai didelės išlaidos;</w:t>
            </w:r>
          </w:p>
          <w:p w:rsidR="00D50479" w:rsidRPr="00A67BE0" w:rsidRDefault="00AC6D96" w:rsidP="001D4F77">
            <w:pPr>
              <w:jc w:val="both"/>
              <w:rPr>
                <w:sz w:val="22"/>
                <w:szCs w:val="22"/>
              </w:rPr>
            </w:pPr>
            <w:r w:rsidRPr="00A67BE0">
              <w:rPr>
                <w:sz w:val="22"/>
                <w:szCs w:val="22"/>
              </w:rPr>
              <w:t>3.4.5.</w:t>
            </w:r>
            <w:r w:rsidR="00D50479" w:rsidRPr="00A67BE0">
              <w:rPr>
                <w:sz w:val="22"/>
                <w:szCs w:val="22"/>
              </w:rPr>
              <w:t xml:space="preserve"> nekilnojamojo turto įsigijimo išlaidos;</w:t>
            </w:r>
          </w:p>
          <w:p w:rsidR="00D50479" w:rsidRPr="00A67BE0" w:rsidRDefault="00AC6D96" w:rsidP="001D4F77">
            <w:pPr>
              <w:jc w:val="both"/>
              <w:rPr>
                <w:sz w:val="22"/>
                <w:szCs w:val="22"/>
              </w:rPr>
            </w:pPr>
            <w:r w:rsidRPr="00A67BE0">
              <w:rPr>
                <w:sz w:val="22"/>
                <w:szCs w:val="22"/>
              </w:rPr>
              <w:t>3.4.6.</w:t>
            </w:r>
            <w:r w:rsidR="00D50479" w:rsidRPr="00A67BE0">
              <w:rPr>
                <w:sz w:val="22"/>
                <w:szCs w:val="22"/>
              </w:rPr>
              <w:t xml:space="preserve"> naudotų prekių įsigijimo išlaidos;</w:t>
            </w:r>
          </w:p>
          <w:p w:rsidR="00D50479" w:rsidRPr="00A67BE0" w:rsidRDefault="00AC6D96" w:rsidP="001D4F77">
            <w:pPr>
              <w:jc w:val="both"/>
              <w:rPr>
                <w:sz w:val="22"/>
                <w:szCs w:val="22"/>
              </w:rPr>
            </w:pPr>
            <w:r w:rsidRPr="00A67BE0">
              <w:rPr>
                <w:sz w:val="22"/>
                <w:szCs w:val="22"/>
              </w:rPr>
              <w:t>3.4.7.</w:t>
            </w:r>
            <w:r w:rsidR="00D50479" w:rsidRPr="00A67BE0">
              <w:rPr>
                <w:sz w:val="22"/>
                <w:szCs w:val="22"/>
              </w:rPr>
              <w:t xml:space="preserve"> baudos, nuobaudos ir bylinėjimosi išlaidos;</w:t>
            </w:r>
          </w:p>
          <w:p w:rsidR="00D50479" w:rsidRPr="00A67BE0" w:rsidRDefault="00AC6D96" w:rsidP="001D4F77">
            <w:pPr>
              <w:jc w:val="both"/>
              <w:rPr>
                <w:sz w:val="22"/>
                <w:szCs w:val="22"/>
              </w:rPr>
            </w:pPr>
            <w:r w:rsidRPr="00A67BE0">
              <w:rPr>
                <w:sz w:val="22"/>
                <w:szCs w:val="22"/>
              </w:rPr>
              <w:t>3.4.8.</w:t>
            </w:r>
            <w:r w:rsidR="00D50479" w:rsidRPr="00A67BE0">
              <w:rPr>
                <w:sz w:val="22"/>
                <w:szCs w:val="22"/>
              </w:rPr>
              <w:t xml:space="preserve"> trumpalaikio turto, įgyto paramos gavėjo projekto, kurio vertė yra mažesnė nei paramos gavėjo numatyta mažiausia ilgalaikio turto vertė, paramos lėšomis, išlaidos,</w:t>
            </w:r>
            <w:r w:rsidRPr="00A67BE0">
              <w:rPr>
                <w:sz w:val="22"/>
                <w:szCs w:val="22"/>
              </w:rPr>
              <w:t xml:space="preserve"> išskyrus naujų statybinių medžiagų įsigijimo išlaidas.</w:t>
            </w:r>
            <w:r w:rsidR="00D50479" w:rsidRPr="00A67BE0">
              <w:rPr>
                <w:sz w:val="22"/>
                <w:szCs w:val="22"/>
              </w:rPr>
              <w:t xml:space="preserve"> Paramos gavėjas, siekdamas, kad trumpalaikis turtas būtų pripažintas tinkamomis finansuoti išlaidomis, jį turi sunaudoti vietos projekto įgyvendinimo laikotarpiu;</w:t>
            </w:r>
          </w:p>
          <w:p w:rsidR="00D50479" w:rsidRPr="00A67BE0" w:rsidRDefault="00AC6D96" w:rsidP="001D4F77">
            <w:pPr>
              <w:jc w:val="both"/>
              <w:rPr>
                <w:sz w:val="22"/>
                <w:szCs w:val="22"/>
              </w:rPr>
            </w:pPr>
            <w:r w:rsidRPr="00A67BE0">
              <w:rPr>
                <w:sz w:val="22"/>
                <w:szCs w:val="22"/>
              </w:rPr>
              <w:t>3.4.9.</w:t>
            </w:r>
            <w:r w:rsidR="00D50479" w:rsidRPr="00A67BE0">
              <w:rPr>
                <w:sz w:val="22"/>
                <w:szCs w:val="22"/>
              </w:rPr>
              <w:t xml:space="preserve"> išlaidos, nepagrįstos faktine gautų prekių, atliktų darbų ar suteiktų paslaugų verte; </w:t>
            </w:r>
          </w:p>
          <w:p w:rsidR="00D50479" w:rsidRPr="00A67BE0" w:rsidRDefault="00AC6D96" w:rsidP="001D4F77">
            <w:pPr>
              <w:jc w:val="both"/>
              <w:rPr>
                <w:sz w:val="22"/>
                <w:szCs w:val="22"/>
              </w:rPr>
            </w:pPr>
            <w:r w:rsidRPr="00A67BE0">
              <w:rPr>
                <w:sz w:val="22"/>
                <w:szCs w:val="22"/>
              </w:rPr>
              <w:t>3.4.10.</w:t>
            </w:r>
            <w:r w:rsidR="00D50479" w:rsidRPr="00A67BE0">
              <w:rPr>
                <w:sz w:val="22"/>
                <w:szCs w:val="22"/>
              </w:rPr>
              <w:t xml:space="preserve">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paramos VPS įgyvendinti lėšų jos būtų pripažintos tinkamomis finansuoti ir apmokėtos daugiau nei vieną kartą (jeigu vietos projekto vykdytojo – viešojo </w:t>
            </w:r>
            <w:r w:rsidR="00D50479" w:rsidRPr="00A67BE0">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D50479" w:rsidRPr="00A67BE0">
              <w:rPr>
                <w:sz w:val="22"/>
                <w:szCs w:val="22"/>
              </w:rPr>
              <w:t>;</w:t>
            </w:r>
          </w:p>
          <w:p w:rsidR="00D50479" w:rsidRPr="00A67BE0" w:rsidRDefault="00AC6D96" w:rsidP="001D4F77">
            <w:pPr>
              <w:jc w:val="both"/>
              <w:rPr>
                <w:color w:val="000000"/>
                <w:sz w:val="22"/>
                <w:szCs w:val="22"/>
              </w:rPr>
            </w:pPr>
            <w:r w:rsidRPr="00A67BE0">
              <w:rPr>
                <w:sz w:val="22"/>
                <w:szCs w:val="22"/>
              </w:rPr>
              <w:t>3.4.11.</w:t>
            </w:r>
            <w:r w:rsidR="00D50479" w:rsidRPr="00A67BE0">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rsidR="00D50479" w:rsidRPr="00A67BE0" w:rsidRDefault="00AC6D96" w:rsidP="001D4F77">
            <w:pPr>
              <w:jc w:val="both"/>
              <w:rPr>
                <w:color w:val="000000"/>
                <w:sz w:val="22"/>
                <w:szCs w:val="22"/>
              </w:rPr>
            </w:pPr>
            <w:r w:rsidRPr="00A67BE0">
              <w:rPr>
                <w:color w:val="000000"/>
                <w:sz w:val="22"/>
                <w:szCs w:val="22"/>
              </w:rPr>
              <w:t>3.4.12.</w:t>
            </w:r>
            <w:r w:rsidR="00D50479" w:rsidRPr="00A67BE0">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w:t>
            </w:r>
            <w:r w:rsidR="00D50479" w:rsidRPr="00A67BE0">
              <w:rPr>
                <w:color w:val="000000"/>
                <w:sz w:val="22"/>
                <w:szCs w:val="22"/>
              </w:rPr>
              <w:lastRenderedPageBreak/>
              <w:t>papildomai) įsigijimo išlaidos, prabangos prekių ar medžiagų įsigijimo išlaidos (išskyrus tinkamai pagrįstus atvejus, pavyzdžiui, kai nėra kitos galimybės);</w:t>
            </w:r>
          </w:p>
          <w:p w:rsidR="00D50479" w:rsidRPr="00A67BE0" w:rsidRDefault="00AC6D96" w:rsidP="001D4F77">
            <w:pPr>
              <w:jc w:val="both"/>
              <w:rPr>
                <w:sz w:val="22"/>
                <w:szCs w:val="22"/>
              </w:rPr>
            </w:pPr>
            <w:r w:rsidRPr="00A67BE0">
              <w:rPr>
                <w:color w:val="000000"/>
                <w:sz w:val="22"/>
                <w:szCs w:val="22"/>
              </w:rPr>
              <w:t>3.4.13.vietos projekto administravimo išlaidos</w:t>
            </w:r>
            <w:r w:rsidR="00D50479" w:rsidRPr="00A67BE0">
              <w:rPr>
                <w:sz w:val="22"/>
                <w:szCs w:val="22"/>
              </w:rPr>
              <w:t>;</w:t>
            </w:r>
          </w:p>
          <w:p w:rsidR="00AC6D96" w:rsidRPr="00A67BE0" w:rsidRDefault="00AC6D96" w:rsidP="001D4F77">
            <w:pPr>
              <w:jc w:val="both"/>
              <w:rPr>
                <w:sz w:val="22"/>
                <w:szCs w:val="22"/>
              </w:rPr>
            </w:pPr>
            <w:r w:rsidRPr="00A67BE0">
              <w:rPr>
                <w:sz w:val="22"/>
                <w:szCs w:val="22"/>
              </w:rPr>
              <w:t>3.4.14. smulkių buities reikmenų įsigijimo išlaidos (patalynės, stalo įrankių, indų ir pan.);</w:t>
            </w:r>
          </w:p>
          <w:p w:rsidR="00AC6D96" w:rsidRPr="00A67BE0" w:rsidRDefault="00AC6D96" w:rsidP="00AC6D96">
            <w:pPr>
              <w:jc w:val="both"/>
              <w:rPr>
                <w:sz w:val="22"/>
                <w:szCs w:val="22"/>
              </w:rPr>
            </w:pPr>
            <w:r w:rsidRPr="00A67BE0">
              <w:rPr>
                <w:sz w:val="22"/>
                <w:szCs w:val="22"/>
              </w:rPr>
              <w:t>3.4.15.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rsidR="00AC6D96" w:rsidRPr="00A67BE0" w:rsidRDefault="00AC6D96" w:rsidP="00AC6D96">
            <w:pPr>
              <w:jc w:val="both"/>
              <w:rPr>
                <w:sz w:val="22"/>
                <w:szCs w:val="22"/>
              </w:rPr>
            </w:pPr>
            <w:r w:rsidRPr="00A67BE0">
              <w:rPr>
                <w:sz w:val="22"/>
                <w:szCs w:val="22"/>
              </w:rPr>
              <w:t>3.4.16. visų tipų orlaiviams priskiriami aparatai (mašinos), kaip apibrėžta Lietuvos respublikos aviacijos įstatyme ir kituose tai reglamentuojančiuose teisės aktuose;</w:t>
            </w:r>
          </w:p>
          <w:p w:rsidR="00AC6D96" w:rsidRPr="00A67BE0" w:rsidRDefault="00AC6D96" w:rsidP="00AC6D96">
            <w:pPr>
              <w:jc w:val="both"/>
              <w:rPr>
                <w:sz w:val="22"/>
                <w:szCs w:val="22"/>
              </w:rPr>
            </w:pPr>
            <w:r w:rsidRPr="00A67BE0">
              <w:rPr>
                <w:sz w:val="22"/>
                <w:szCs w:val="22"/>
              </w:rPr>
              <w:t>3.4.17. miškų ūkio įranga ir technika (medienos išraukimo traktoriai, savikrovės priekabos, medvežiai, miškavežiai, medkirtės ar medžių kirtimo galvutės, medžių ir (arba) krūmų pjovimo ir skiedrų ruošimo kombainai energetinėmis plantacijoms, mechanizmai šakoms į rulonus presuoti, medienos smulkintuvai, kapoklės;</w:t>
            </w:r>
          </w:p>
          <w:p w:rsidR="00AC6D96" w:rsidRPr="00A67BE0" w:rsidRDefault="00AC6D96" w:rsidP="00AC6D96">
            <w:pPr>
              <w:jc w:val="both"/>
              <w:rPr>
                <w:bCs/>
                <w:sz w:val="22"/>
                <w:szCs w:val="22"/>
              </w:rPr>
            </w:pPr>
            <w:r w:rsidRPr="00A67BE0">
              <w:rPr>
                <w:sz w:val="22"/>
                <w:szCs w:val="22"/>
              </w:rPr>
              <w:t>3.4.18.</w:t>
            </w:r>
            <w:r w:rsidRPr="00A67BE0">
              <w:rPr>
                <w:bCs/>
                <w:sz w:val="22"/>
                <w:szCs w:val="22"/>
              </w:rPr>
              <w:t xml:space="preserve"> transporto priemonės, kurios priskiriamos ir (arba) prilyginamos L kategorijai (mopedai, motociklai, triračiai, keturračiai motociklai, bagiai, kartingai ir pan.); M kategorijai (lengvieji automobiliai ir autobusai) ir jai priskiriamų kėbulų tipams, išskyrus autokatafalkus ir 8 sėdimų vietų transporto priemones, skirtas keleiviams vežti; N kategorijai priskiriamų kėbulų tipams, kurių kodai – BAE, BAF, BAG, BAH, BAM, BC, BD, BAN, BAR, BAS </w:t>
            </w:r>
            <w:r w:rsidRPr="00A67BE0">
              <w:rPr>
                <w:bCs/>
                <w:sz w:val="22"/>
                <w:szCs w:val="22"/>
                <w:u w:val="single"/>
              </w:rPr>
              <w:t>(</w:t>
            </w:r>
            <w:r w:rsidRPr="00A67BE0">
              <w:rPr>
                <w:bCs/>
                <w:sz w:val="22"/>
                <w:szCs w:val="22"/>
              </w:rPr>
              <w:t>vilkikai, sunkvežimiai, šaldytuvai); G kategorijai (visureigiai) ir jai priskiriamų kėbulų tipams; O kategorijai (priekabos ir puspriekabės) priskiriamas transporto priemones, kurių kodas – DD (L kategorijos priemonės priekaba); specialiosios paskirties transporto priemones (gyvenamieji automobiliai, kemperiai ir kt.), kurių kodai – SA, SB, SC, SE, SJ, SN, SR, ST, SV ir SZ;</w:t>
            </w:r>
          </w:p>
          <w:p w:rsidR="00AC6D96" w:rsidRPr="00A67BE0" w:rsidRDefault="00AC6D96" w:rsidP="00AC6D96">
            <w:pPr>
              <w:jc w:val="both"/>
              <w:rPr>
                <w:bCs/>
                <w:sz w:val="22"/>
                <w:szCs w:val="22"/>
              </w:rPr>
            </w:pPr>
            <w:r w:rsidRPr="00A67BE0">
              <w:rPr>
                <w:bCs/>
                <w:sz w:val="22"/>
                <w:szCs w:val="22"/>
              </w:rPr>
              <w:t>3.4.19. paprastojo (einamojo) remonto išlaidos;</w:t>
            </w:r>
          </w:p>
          <w:p w:rsidR="00AC6D96" w:rsidRPr="00A67BE0" w:rsidRDefault="00AC6D96" w:rsidP="00AC6D96">
            <w:pPr>
              <w:jc w:val="both"/>
              <w:rPr>
                <w:bCs/>
                <w:sz w:val="22"/>
                <w:szCs w:val="22"/>
              </w:rPr>
            </w:pPr>
            <w:r w:rsidRPr="00A67BE0">
              <w:rPr>
                <w:bCs/>
                <w:sz w:val="22"/>
                <w:szCs w:val="22"/>
              </w:rPr>
              <w:t>3.4.20. išlaidos reklamai, skirtai ne projektui viešinti;</w:t>
            </w:r>
          </w:p>
          <w:p w:rsidR="00AC6D96" w:rsidRPr="00A67BE0" w:rsidRDefault="00AC6D96" w:rsidP="00AC6D96">
            <w:pPr>
              <w:jc w:val="both"/>
              <w:rPr>
                <w:sz w:val="22"/>
                <w:szCs w:val="22"/>
              </w:rPr>
            </w:pPr>
            <w:r w:rsidRPr="00A67BE0">
              <w:rPr>
                <w:bCs/>
                <w:sz w:val="22"/>
                <w:szCs w:val="22"/>
              </w:rPr>
              <w:t xml:space="preserve">3.4.21. </w:t>
            </w:r>
            <w:r w:rsidRPr="00A67BE0">
              <w:rPr>
                <w:sz w:val="22"/>
                <w:szCs w:val="22"/>
              </w:rPr>
              <w:t>išlaidos ar jų dalis, patirtos perkant prekes, darbus ar paslaugas nesilaikant pirkimo procedūrų, nustatytų Pirkimų taisyklėse;</w:t>
            </w:r>
          </w:p>
          <w:p w:rsidR="00AC6D96" w:rsidRPr="00A67BE0" w:rsidRDefault="00AC6D96" w:rsidP="00AC6D96">
            <w:pPr>
              <w:jc w:val="both"/>
              <w:rPr>
                <w:sz w:val="22"/>
                <w:szCs w:val="22"/>
              </w:rPr>
            </w:pPr>
            <w:r w:rsidRPr="00A67BE0">
              <w:rPr>
                <w:sz w:val="22"/>
                <w:szCs w:val="22"/>
              </w:rPr>
              <w:t>3.4.22. žemės pirkimo ir (arba) nuomos išlaidos, išlaidos, susijusios su turto nuomos sutartimi, turto nuomos mokestis, palūkanų mokėjimo, netiesioginės išlaidos, draudimo įmokos;</w:t>
            </w:r>
          </w:p>
          <w:p w:rsidR="00AC6D96" w:rsidRPr="00A67BE0" w:rsidRDefault="00AC6D96" w:rsidP="00AC6D96">
            <w:pPr>
              <w:jc w:val="both"/>
              <w:rPr>
                <w:sz w:val="22"/>
                <w:szCs w:val="22"/>
              </w:rPr>
            </w:pPr>
            <w:r w:rsidRPr="00A67BE0">
              <w:rPr>
                <w:sz w:val="22"/>
                <w:szCs w:val="22"/>
              </w:rPr>
              <w:t>3.4.23. gyvūnų, vienmečių augalų įsigijimo išlaidos;</w:t>
            </w:r>
          </w:p>
          <w:p w:rsidR="00AC6D96" w:rsidRPr="00A67BE0" w:rsidRDefault="00AC6D96" w:rsidP="00AC6D96">
            <w:pPr>
              <w:jc w:val="both"/>
              <w:rPr>
                <w:sz w:val="22"/>
                <w:szCs w:val="22"/>
              </w:rPr>
            </w:pPr>
            <w:r w:rsidRPr="00A67BE0">
              <w:rPr>
                <w:sz w:val="22"/>
                <w:szCs w:val="22"/>
              </w:rPr>
              <w:t xml:space="preserve">3.4.24.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kitų nacionalinių programų,ES</w:t>
            </w:r>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p>
          <w:p w:rsidR="00D50479" w:rsidRPr="00A67BE0" w:rsidRDefault="00AC6D96" w:rsidP="00AC6D96">
            <w:pPr>
              <w:jc w:val="both"/>
              <w:rPr>
                <w:sz w:val="22"/>
                <w:szCs w:val="22"/>
              </w:rPr>
            </w:pPr>
            <w:r w:rsidRPr="00A67BE0">
              <w:rPr>
                <w:sz w:val="22"/>
                <w:szCs w:val="22"/>
              </w:rPr>
              <w:t>3.4.25.</w:t>
            </w:r>
            <w:r w:rsidR="00D50479" w:rsidRPr="00A67BE0">
              <w:rPr>
                <w:sz w:val="22"/>
                <w:szCs w:val="22"/>
              </w:rPr>
              <w:t xml:space="preserve"> investicijų į turtą, kurio valdymo (naudojimo) teisė pareiškėjui apribota (turtas areštuotas).</w:t>
            </w:r>
          </w:p>
        </w:tc>
      </w:tr>
    </w:tbl>
    <w:p w:rsidR="002E3AF4" w:rsidRPr="00A67BE0" w:rsidRDefault="002E3AF4" w:rsidP="00A909E9">
      <w:pPr>
        <w:jc w:val="both"/>
        <w:rPr>
          <w:sz w:val="22"/>
          <w:szCs w:val="22"/>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4394"/>
        <w:gridCol w:w="4961"/>
        <w:gridCol w:w="4394"/>
      </w:tblGrid>
      <w:tr w:rsidR="005D4D6D" w:rsidRPr="00A67BE0" w:rsidTr="00CA591C">
        <w:trPr>
          <w:trHeight w:val="278"/>
        </w:trPr>
        <w:tc>
          <w:tcPr>
            <w:tcW w:w="14850" w:type="dxa"/>
            <w:gridSpan w:val="4"/>
            <w:shd w:val="clear" w:color="auto" w:fill="F4B083"/>
            <w:vAlign w:val="center"/>
          </w:tcPr>
          <w:p w:rsidR="005D4D6D" w:rsidRPr="00A67BE0" w:rsidRDefault="00E10445" w:rsidP="00535237">
            <w:pPr>
              <w:jc w:val="both"/>
              <w:rPr>
                <w:b/>
                <w:sz w:val="22"/>
                <w:szCs w:val="22"/>
              </w:rPr>
            </w:pPr>
            <w:r w:rsidRPr="00A67BE0">
              <w:rPr>
                <w:b/>
                <w:sz w:val="22"/>
                <w:szCs w:val="22"/>
              </w:rPr>
              <w:t>4</w:t>
            </w:r>
            <w:r w:rsidR="005D4D6D" w:rsidRPr="00A67BE0">
              <w:rPr>
                <w:b/>
                <w:sz w:val="22"/>
                <w:szCs w:val="22"/>
              </w:rPr>
              <w:t xml:space="preserve">. </w:t>
            </w:r>
            <w:r w:rsidR="00535237" w:rsidRPr="00A67BE0">
              <w:rPr>
                <w:b/>
                <w:sz w:val="22"/>
                <w:szCs w:val="22"/>
              </w:rPr>
              <w:t xml:space="preserve">VIETOS PROJEKTŲ TINKAMUMO FINANSUOTI SĄLYGOS IR VIETOS PROJEKTŲ VYKDYTOJŲ ĮSIPAREIGOJIMAI </w:t>
            </w:r>
          </w:p>
        </w:tc>
      </w:tr>
      <w:tr w:rsidR="007875FE" w:rsidRPr="00A67BE0" w:rsidTr="00CA591C">
        <w:trPr>
          <w:trHeight w:val="174"/>
        </w:trPr>
        <w:tc>
          <w:tcPr>
            <w:tcW w:w="14850" w:type="dxa"/>
            <w:gridSpan w:val="4"/>
            <w:shd w:val="clear" w:color="auto" w:fill="auto"/>
            <w:vAlign w:val="center"/>
          </w:tcPr>
          <w:p w:rsidR="007875FE" w:rsidRPr="00A67BE0" w:rsidRDefault="007875FE" w:rsidP="00697193">
            <w:pPr>
              <w:jc w:val="both"/>
              <w:rPr>
                <w:b/>
                <w:sz w:val="22"/>
                <w:szCs w:val="22"/>
              </w:rPr>
            </w:pPr>
            <w:r w:rsidRPr="00A67BE0">
              <w:rPr>
                <w:sz w:val="22"/>
                <w:szCs w:val="22"/>
              </w:rPr>
              <w:t>Šioje FSA dalyje nurodytos tinkamumo finansuoti sąlygos pareiškėjui, vietos projektui, vietos projekto suderinamumui su horizontaliosiomis ES politikos sritimis, tinkamam</w:t>
            </w:r>
            <w:r w:rsidR="006850BD" w:rsidRPr="00A67BE0">
              <w:rPr>
                <w:sz w:val="22"/>
                <w:szCs w:val="22"/>
              </w:rPr>
              <w:t xml:space="preserve"> vietos projekto finansavimo šaltiniui</w:t>
            </w:r>
            <w:r w:rsidRPr="00A67BE0">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A67BE0" w:rsidTr="00CA591C">
        <w:trPr>
          <w:trHeight w:val="122"/>
        </w:trPr>
        <w:tc>
          <w:tcPr>
            <w:tcW w:w="1101" w:type="dxa"/>
            <w:shd w:val="clear" w:color="auto" w:fill="auto"/>
            <w:vAlign w:val="center"/>
          </w:tcPr>
          <w:p w:rsidR="003D567E" w:rsidRPr="00A67BE0" w:rsidRDefault="003D567E" w:rsidP="00535237">
            <w:pPr>
              <w:jc w:val="both"/>
              <w:rPr>
                <w:b/>
                <w:sz w:val="22"/>
                <w:szCs w:val="22"/>
              </w:rPr>
            </w:pPr>
            <w:r w:rsidRPr="00A67BE0">
              <w:rPr>
                <w:b/>
                <w:sz w:val="22"/>
                <w:szCs w:val="22"/>
              </w:rPr>
              <w:t>4.</w:t>
            </w:r>
            <w:r w:rsidR="007875FE" w:rsidRPr="00A67BE0">
              <w:rPr>
                <w:b/>
                <w:sz w:val="22"/>
                <w:szCs w:val="22"/>
              </w:rPr>
              <w:t>1</w:t>
            </w:r>
            <w:r w:rsidRPr="00A67BE0">
              <w:rPr>
                <w:b/>
                <w:sz w:val="22"/>
                <w:szCs w:val="22"/>
              </w:rPr>
              <w:t>.</w:t>
            </w:r>
          </w:p>
        </w:tc>
        <w:tc>
          <w:tcPr>
            <w:tcW w:w="13749" w:type="dxa"/>
            <w:gridSpan w:val="3"/>
            <w:shd w:val="clear" w:color="auto" w:fill="auto"/>
            <w:vAlign w:val="center"/>
          </w:tcPr>
          <w:p w:rsidR="003D567E" w:rsidRPr="00A67BE0" w:rsidRDefault="003316C0" w:rsidP="00535237">
            <w:pPr>
              <w:jc w:val="both"/>
              <w:rPr>
                <w:b/>
                <w:sz w:val="22"/>
                <w:szCs w:val="22"/>
              </w:rPr>
            </w:pPr>
            <w:r w:rsidRPr="00A67BE0">
              <w:rPr>
                <w:sz w:val="22"/>
                <w:szCs w:val="22"/>
              </w:rPr>
              <w:t>Vietos projektų tinkamumo vertinimo tvarką nustato Vietos projektų administravimo taisyklių 1</w:t>
            </w:r>
            <w:r w:rsidR="00873C2D" w:rsidRPr="00A67BE0">
              <w:rPr>
                <w:sz w:val="22"/>
                <w:szCs w:val="22"/>
              </w:rPr>
              <w:t>0</w:t>
            </w:r>
            <w:r w:rsidR="00DC75C2" w:rsidRPr="00A67BE0">
              <w:rPr>
                <w:sz w:val="22"/>
                <w:szCs w:val="22"/>
              </w:rPr>
              <w:t>2</w:t>
            </w:r>
            <w:r w:rsidRPr="00A67BE0">
              <w:rPr>
                <w:sz w:val="22"/>
                <w:szCs w:val="22"/>
              </w:rPr>
              <w:t>–1</w:t>
            </w:r>
            <w:r w:rsidR="00873C2D" w:rsidRPr="00A67BE0">
              <w:rPr>
                <w:sz w:val="22"/>
                <w:szCs w:val="22"/>
              </w:rPr>
              <w:t>0</w:t>
            </w:r>
            <w:r w:rsidR="00DC75C2" w:rsidRPr="00A67BE0">
              <w:rPr>
                <w:sz w:val="22"/>
                <w:szCs w:val="22"/>
              </w:rPr>
              <w:t>5</w:t>
            </w:r>
            <w:r w:rsidRPr="00A67BE0">
              <w:rPr>
                <w:sz w:val="22"/>
                <w:szCs w:val="22"/>
              </w:rPr>
              <w:t xml:space="preserve"> punktai.</w:t>
            </w:r>
          </w:p>
        </w:tc>
      </w:tr>
      <w:tr w:rsidR="00D7347C" w:rsidRPr="00A67BE0" w:rsidTr="00CA591C">
        <w:trPr>
          <w:trHeight w:val="122"/>
        </w:trPr>
        <w:tc>
          <w:tcPr>
            <w:tcW w:w="1101" w:type="dxa"/>
            <w:shd w:val="clear" w:color="auto" w:fill="auto"/>
            <w:vAlign w:val="center"/>
          </w:tcPr>
          <w:p w:rsidR="00D7347C" w:rsidRPr="00A67BE0" w:rsidRDefault="00D7347C" w:rsidP="00D7347C">
            <w:pPr>
              <w:jc w:val="both"/>
              <w:rPr>
                <w:b/>
                <w:sz w:val="22"/>
                <w:szCs w:val="22"/>
              </w:rPr>
            </w:pPr>
            <w:r w:rsidRPr="00A67BE0">
              <w:rPr>
                <w:b/>
                <w:sz w:val="22"/>
                <w:szCs w:val="22"/>
              </w:rPr>
              <w:t>4.</w:t>
            </w:r>
            <w:r w:rsidR="007875FE" w:rsidRPr="00A67BE0">
              <w:rPr>
                <w:b/>
                <w:sz w:val="22"/>
                <w:szCs w:val="22"/>
              </w:rPr>
              <w:t>2</w:t>
            </w:r>
            <w:r w:rsidRPr="00A67BE0">
              <w:rPr>
                <w:b/>
                <w:sz w:val="22"/>
                <w:szCs w:val="22"/>
              </w:rPr>
              <w:t>.</w:t>
            </w:r>
          </w:p>
        </w:tc>
        <w:tc>
          <w:tcPr>
            <w:tcW w:w="13749" w:type="dxa"/>
            <w:gridSpan w:val="3"/>
            <w:shd w:val="clear" w:color="auto" w:fill="auto"/>
          </w:tcPr>
          <w:p w:rsidR="00D7347C" w:rsidRPr="00A67BE0" w:rsidRDefault="00D7347C" w:rsidP="00697193">
            <w:pPr>
              <w:rPr>
                <w:sz w:val="22"/>
                <w:szCs w:val="22"/>
              </w:rPr>
            </w:pPr>
            <w:r w:rsidRPr="00A67BE0">
              <w:rPr>
                <w:b/>
                <w:sz w:val="22"/>
                <w:szCs w:val="22"/>
              </w:rPr>
              <w:t>Tinkamumo finansuoti sąlygos</w:t>
            </w:r>
            <w:r w:rsidRPr="00A67BE0">
              <w:rPr>
                <w:sz w:val="22"/>
                <w:szCs w:val="22"/>
              </w:rPr>
              <w:t>:</w:t>
            </w:r>
          </w:p>
        </w:tc>
      </w:tr>
      <w:tr w:rsidR="00D7347C" w:rsidRPr="00A67BE0" w:rsidTr="00CA591C">
        <w:trPr>
          <w:trHeight w:val="122"/>
        </w:trPr>
        <w:tc>
          <w:tcPr>
            <w:tcW w:w="1101" w:type="dxa"/>
            <w:shd w:val="clear" w:color="auto" w:fill="auto"/>
            <w:vAlign w:val="center"/>
          </w:tcPr>
          <w:p w:rsidR="00D7347C" w:rsidRPr="00A67BE0" w:rsidRDefault="00D7347C" w:rsidP="00D7347C">
            <w:pPr>
              <w:jc w:val="both"/>
              <w:rPr>
                <w:b/>
                <w:sz w:val="22"/>
                <w:szCs w:val="22"/>
              </w:rPr>
            </w:pPr>
            <w:r w:rsidRPr="00A67BE0">
              <w:rPr>
                <w:b/>
                <w:sz w:val="22"/>
                <w:szCs w:val="22"/>
              </w:rPr>
              <w:t>4.</w:t>
            </w:r>
            <w:r w:rsidR="007875FE" w:rsidRPr="00A67BE0">
              <w:rPr>
                <w:b/>
                <w:sz w:val="22"/>
                <w:szCs w:val="22"/>
              </w:rPr>
              <w:t>2</w:t>
            </w:r>
            <w:r w:rsidRPr="00A67BE0">
              <w:rPr>
                <w:b/>
                <w:sz w:val="22"/>
                <w:szCs w:val="22"/>
              </w:rPr>
              <w:t>.1.</w:t>
            </w:r>
          </w:p>
        </w:tc>
        <w:tc>
          <w:tcPr>
            <w:tcW w:w="13749" w:type="dxa"/>
            <w:gridSpan w:val="3"/>
            <w:shd w:val="clear" w:color="auto" w:fill="auto"/>
          </w:tcPr>
          <w:p w:rsidR="00D7347C" w:rsidRPr="00A67BE0" w:rsidRDefault="00D7347C" w:rsidP="00697193">
            <w:pPr>
              <w:jc w:val="both"/>
              <w:rPr>
                <w:sz w:val="22"/>
                <w:szCs w:val="22"/>
              </w:rPr>
            </w:pPr>
            <w:r w:rsidRPr="00A67BE0">
              <w:rPr>
                <w:b/>
                <w:sz w:val="22"/>
                <w:szCs w:val="22"/>
              </w:rPr>
              <w:t>Bendrosios tinkamumo sąlygos pareiškėjui</w:t>
            </w:r>
            <w:r w:rsidRPr="00A67BE0">
              <w:rPr>
                <w:sz w:val="22"/>
                <w:szCs w:val="22"/>
              </w:rPr>
              <w:t>, numatytos Vietos projektų  administravimo taisyklių 18.1 papunk</w:t>
            </w:r>
            <w:r w:rsidR="00697193" w:rsidRPr="00A67BE0">
              <w:rPr>
                <w:sz w:val="22"/>
                <w:szCs w:val="22"/>
              </w:rPr>
              <w:t>tyje</w:t>
            </w:r>
            <w:r w:rsidRPr="00A67BE0">
              <w:rPr>
                <w:sz w:val="22"/>
                <w:szCs w:val="22"/>
              </w:rPr>
              <w:t>.</w:t>
            </w:r>
          </w:p>
        </w:tc>
      </w:tr>
      <w:tr w:rsidR="00D7347C" w:rsidRPr="00A67BE0" w:rsidTr="00CA591C">
        <w:trPr>
          <w:trHeight w:val="122"/>
        </w:trPr>
        <w:tc>
          <w:tcPr>
            <w:tcW w:w="1101" w:type="dxa"/>
            <w:shd w:val="clear" w:color="auto" w:fill="auto"/>
          </w:tcPr>
          <w:p w:rsidR="00D7347C" w:rsidRPr="00A67BE0" w:rsidRDefault="00D7347C" w:rsidP="00D7347C">
            <w:pPr>
              <w:jc w:val="both"/>
              <w:rPr>
                <w:b/>
                <w:sz w:val="22"/>
                <w:szCs w:val="22"/>
              </w:rPr>
            </w:pPr>
            <w:r w:rsidRPr="00A67BE0">
              <w:rPr>
                <w:b/>
                <w:sz w:val="22"/>
                <w:szCs w:val="22"/>
              </w:rPr>
              <w:t>4.</w:t>
            </w:r>
            <w:r w:rsidR="007875FE" w:rsidRPr="00A67BE0">
              <w:rPr>
                <w:b/>
                <w:sz w:val="22"/>
                <w:szCs w:val="22"/>
              </w:rPr>
              <w:t>2</w:t>
            </w:r>
            <w:r w:rsidRPr="00A67BE0">
              <w:rPr>
                <w:b/>
                <w:sz w:val="22"/>
                <w:szCs w:val="22"/>
              </w:rPr>
              <w:t>.2.</w:t>
            </w:r>
          </w:p>
        </w:tc>
        <w:tc>
          <w:tcPr>
            <w:tcW w:w="13749" w:type="dxa"/>
            <w:gridSpan w:val="3"/>
            <w:shd w:val="clear" w:color="auto" w:fill="auto"/>
          </w:tcPr>
          <w:p w:rsidR="00D7347C" w:rsidRPr="00A67BE0" w:rsidRDefault="00D7347C" w:rsidP="00697193">
            <w:pPr>
              <w:jc w:val="both"/>
              <w:rPr>
                <w:b/>
                <w:sz w:val="22"/>
                <w:szCs w:val="22"/>
              </w:rPr>
            </w:pPr>
            <w:r w:rsidRPr="00A67BE0">
              <w:rPr>
                <w:b/>
                <w:sz w:val="22"/>
                <w:szCs w:val="22"/>
              </w:rPr>
              <w:t>Specialiosios tinkamumo sąlygos pareiškėjui</w:t>
            </w:r>
            <w:r w:rsidRPr="00A67BE0">
              <w:rPr>
                <w:sz w:val="22"/>
                <w:szCs w:val="22"/>
              </w:rPr>
              <w:t>:</w:t>
            </w:r>
          </w:p>
        </w:tc>
      </w:tr>
      <w:tr w:rsidR="00D7347C" w:rsidRPr="00A67BE0" w:rsidTr="00CA591C">
        <w:tc>
          <w:tcPr>
            <w:tcW w:w="1101" w:type="dxa"/>
            <w:shd w:val="clear" w:color="auto" w:fill="auto"/>
            <w:vAlign w:val="center"/>
          </w:tcPr>
          <w:p w:rsidR="00D7347C" w:rsidRPr="00A67BE0" w:rsidRDefault="00D7347C" w:rsidP="00D7347C">
            <w:pPr>
              <w:jc w:val="center"/>
              <w:rPr>
                <w:b/>
                <w:sz w:val="22"/>
                <w:szCs w:val="22"/>
              </w:rPr>
            </w:pPr>
            <w:r w:rsidRPr="00A67BE0">
              <w:rPr>
                <w:b/>
                <w:sz w:val="22"/>
                <w:szCs w:val="22"/>
              </w:rPr>
              <w:t>Eil. Nr.</w:t>
            </w:r>
          </w:p>
        </w:tc>
        <w:tc>
          <w:tcPr>
            <w:tcW w:w="4394" w:type="dxa"/>
            <w:shd w:val="clear" w:color="auto" w:fill="auto"/>
            <w:vAlign w:val="center"/>
          </w:tcPr>
          <w:p w:rsidR="00D7347C" w:rsidRPr="00A67BE0" w:rsidRDefault="00D7347C" w:rsidP="00D7347C">
            <w:pPr>
              <w:jc w:val="center"/>
              <w:rPr>
                <w:b/>
                <w:sz w:val="22"/>
                <w:szCs w:val="22"/>
              </w:rPr>
            </w:pPr>
            <w:r w:rsidRPr="00A67BE0">
              <w:rPr>
                <w:b/>
                <w:sz w:val="22"/>
                <w:szCs w:val="22"/>
              </w:rPr>
              <w:t xml:space="preserve">Vietos projektų finansavimo sąlyga </w:t>
            </w:r>
          </w:p>
        </w:tc>
        <w:tc>
          <w:tcPr>
            <w:tcW w:w="4961" w:type="dxa"/>
            <w:shd w:val="clear" w:color="auto" w:fill="auto"/>
            <w:vAlign w:val="center"/>
          </w:tcPr>
          <w:p w:rsidR="00D7347C" w:rsidRPr="00A67BE0" w:rsidRDefault="00D7347C" w:rsidP="00D7347C">
            <w:pPr>
              <w:jc w:val="center"/>
              <w:rPr>
                <w:b/>
                <w:sz w:val="22"/>
                <w:szCs w:val="22"/>
              </w:rPr>
            </w:pPr>
            <w:r w:rsidRPr="00A67BE0">
              <w:rPr>
                <w:b/>
                <w:sz w:val="22"/>
                <w:szCs w:val="22"/>
              </w:rPr>
              <w:t>Patikrinamumas</w:t>
            </w:r>
          </w:p>
          <w:p w:rsidR="00D7347C" w:rsidRPr="00A67BE0" w:rsidRDefault="00D7347C" w:rsidP="00697193">
            <w:pPr>
              <w:jc w:val="center"/>
              <w:rPr>
                <w:sz w:val="22"/>
                <w:szCs w:val="22"/>
              </w:rPr>
            </w:pPr>
            <w:r w:rsidRPr="00A67BE0">
              <w:rPr>
                <w:sz w:val="22"/>
                <w:szCs w:val="22"/>
              </w:rPr>
              <w:t xml:space="preserve">(Pateikiamas paaiškinimas, kaip </w:t>
            </w:r>
            <w:r w:rsidRPr="00A67BE0">
              <w:rPr>
                <w:b/>
                <w:sz w:val="22"/>
                <w:szCs w:val="22"/>
              </w:rPr>
              <w:t>vietos projekto paraiškos vertinimometu</w:t>
            </w:r>
            <w:r w:rsidRPr="00A67BE0">
              <w:rPr>
                <w:sz w:val="22"/>
                <w:szCs w:val="22"/>
              </w:rPr>
              <w:t xml:space="preserve"> bus vertinama atitiktis finansavimo sąlygai, t. y. kokius rašytinius įrodymus turi pateikti pareiškėjas, kad būtų teigiamai įvertinta </w:t>
            </w:r>
            <w:r w:rsidRPr="00A67BE0">
              <w:rPr>
                <w:sz w:val="22"/>
                <w:szCs w:val="22"/>
              </w:rPr>
              <w:lastRenderedPageBreak/>
              <w:t>atitiktis finansavimo sąlygai)</w:t>
            </w:r>
          </w:p>
        </w:tc>
        <w:tc>
          <w:tcPr>
            <w:tcW w:w="4394" w:type="dxa"/>
            <w:shd w:val="clear" w:color="auto" w:fill="auto"/>
            <w:vAlign w:val="center"/>
          </w:tcPr>
          <w:p w:rsidR="00D7347C" w:rsidRPr="00A67BE0" w:rsidRDefault="00D7347C" w:rsidP="00D7347C">
            <w:pPr>
              <w:jc w:val="center"/>
              <w:rPr>
                <w:b/>
                <w:sz w:val="22"/>
                <w:szCs w:val="22"/>
              </w:rPr>
            </w:pPr>
            <w:r w:rsidRPr="00A67BE0">
              <w:rPr>
                <w:b/>
                <w:sz w:val="22"/>
                <w:szCs w:val="22"/>
              </w:rPr>
              <w:lastRenderedPageBreak/>
              <w:t>Kontroliuojamumas (kai taikoma)</w:t>
            </w:r>
          </w:p>
          <w:p w:rsidR="00D7347C" w:rsidRPr="00A67BE0" w:rsidRDefault="00D7347C">
            <w:pPr>
              <w:jc w:val="center"/>
              <w:rPr>
                <w:sz w:val="22"/>
                <w:szCs w:val="22"/>
              </w:rPr>
            </w:pPr>
            <w:r w:rsidRPr="00A67BE0">
              <w:rPr>
                <w:sz w:val="22"/>
                <w:szCs w:val="22"/>
              </w:rPr>
              <w:t xml:space="preserve">(Pateikiamas paaiškinimas, kaip </w:t>
            </w:r>
            <w:r w:rsidRPr="00A67BE0">
              <w:rPr>
                <w:b/>
                <w:sz w:val="22"/>
                <w:szCs w:val="22"/>
              </w:rPr>
              <w:t xml:space="preserve">vietos projekto įgyvendinimo metu ir vietos projekto kontrolės laikotarpiu </w:t>
            </w:r>
            <w:r w:rsidRPr="00A67BE0">
              <w:rPr>
                <w:sz w:val="22"/>
                <w:szCs w:val="22"/>
              </w:rPr>
              <w:t xml:space="preserve">bus vertinama atitiktis finansavimo sąlygai, t. y. kokius </w:t>
            </w:r>
            <w:r w:rsidRPr="00A67BE0">
              <w:rPr>
                <w:sz w:val="22"/>
                <w:szCs w:val="22"/>
              </w:rPr>
              <w:lastRenderedPageBreak/>
              <w:t xml:space="preserve">rašytinius įrodymus turės pateikti vietos projekto vykdytojas patikrų vietoje ir ex-post patikrų metu, kad Agentūra galėtų įsitikinti, jog yra visiškai laikomasi finansavimo sąlygų) </w:t>
            </w:r>
          </w:p>
        </w:tc>
      </w:tr>
      <w:tr w:rsidR="00D7347C" w:rsidRPr="00A67BE0" w:rsidTr="00CA591C">
        <w:tc>
          <w:tcPr>
            <w:tcW w:w="1101" w:type="dxa"/>
            <w:tcBorders>
              <w:bottom w:val="single" w:sz="4" w:space="0" w:color="auto"/>
            </w:tcBorders>
            <w:shd w:val="clear" w:color="auto" w:fill="auto"/>
          </w:tcPr>
          <w:p w:rsidR="00D7347C" w:rsidRPr="00A67BE0" w:rsidRDefault="00D7347C" w:rsidP="00D7347C">
            <w:pPr>
              <w:jc w:val="center"/>
              <w:rPr>
                <w:b/>
                <w:sz w:val="22"/>
                <w:szCs w:val="22"/>
              </w:rPr>
            </w:pPr>
            <w:r w:rsidRPr="00A67BE0">
              <w:rPr>
                <w:b/>
                <w:sz w:val="22"/>
                <w:szCs w:val="22"/>
              </w:rPr>
              <w:lastRenderedPageBreak/>
              <w:t>I</w:t>
            </w:r>
          </w:p>
        </w:tc>
        <w:tc>
          <w:tcPr>
            <w:tcW w:w="4394" w:type="dxa"/>
            <w:tcBorders>
              <w:bottom w:val="single" w:sz="4" w:space="0" w:color="auto"/>
            </w:tcBorders>
            <w:shd w:val="clear" w:color="auto" w:fill="auto"/>
          </w:tcPr>
          <w:p w:rsidR="00D7347C" w:rsidRPr="00A67BE0" w:rsidRDefault="00D7347C" w:rsidP="00D7347C">
            <w:pPr>
              <w:jc w:val="center"/>
              <w:rPr>
                <w:b/>
                <w:sz w:val="22"/>
                <w:szCs w:val="22"/>
              </w:rPr>
            </w:pPr>
            <w:r w:rsidRPr="00A67BE0">
              <w:rPr>
                <w:b/>
                <w:sz w:val="22"/>
                <w:szCs w:val="22"/>
              </w:rPr>
              <w:t>II</w:t>
            </w:r>
          </w:p>
        </w:tc>
        <w:tc>
          <w:tcPr>
            <w:tcW w:w="4961" w:type="dxa"/>
            <w:tcBorders>
              <w:bottom w:val="single" w:sz="4" w:space="0" w:color="auto"/>
            </w:tcBorders>
            <w:shd w:val="clear" w:color="auto" w:fill="auto"/>
          </w:tcPr>
          <w:p w:rsidR="00D7347C" w:rsidRPr="00A67BE0" w:rsidRDefault="00D7347C" w:rsidP="00D7347C">
            <w:pPr>
              <w:jc w:val="center"/>
              <w:rPr>
                <w:b/>
                <w:sz w:val="22"/>
                <w:szCs w:val="22"/>
              </w:rPr>
            </w:pPr>
            <w:r w:rsidRPr="00A67BE0">
              <w:rPr>
                <w:b/>
                <w:sz w:val="22"/>
                <w:szCs w:val="22"/>
              </w:rPr>
              <w:t>III</w:t>
            </w:r>
          </w:p>
        </w:tc>
        <w:tc>
          <w:tcPr>
            <w:tcW w:w="4394" w:type="dxa"/>
            <w:tcBorders>
              <w:bottom w:val="single" w:sz="4" w:space="0" w:color="auto"/>
            </w:tcBorders>
            <w:shd w:val="clear" w:color="auto" w:fill="auto"/>
          </w:tcPr>
          <w:p w:rsidR="00D7347C" w:rsidRPr="00A67BE0" w:rsidRDefault="00D7347C" w:rsidP="00D7347C">
            <w:pPr>
              <w:jc w:val="center"/>
              <w:rPr>
                <w:b/>
                <w:sz w:val="22"/>
                <w:szCs w:val="22"/>
              </w:rPr>
            </w:pPr>
            <w:r w:rsidRPr="00A67BE0">
              <w:rPr>
                <w:b/>
                <w:sz w:val="22"/>
                <w:szCs w:val="22"/>
              </w:rPr>
              <w:t>IV</w:t>
            </w:r>
          </w:p>
        </w:tc>
      </w:tr>
      <w:tr w:rsidR="00697193" w:rsidRPr="00A67BE0" w:rsidTr="00CA591C">
        <w:tc>
          <w:tcPr>
            <w:tcW w:w="1101" w:type="dxa"/>
            <w:shd w:val="clear" w:color="auto" w:fill="auto"/>
          </w:tcPr>
          <w:p w:rsidR="00697193" w:rsidRPr="00A67BE0" w:rsidRDefault="00697193" w:rsidP="00697193">
            <w:pPr>
              <w:rPr>
                <w:sz w:val="22"/>
                <w:szCs w:val="22"/>
              </w:rPr>
            </w:pPr>
            <w:r w:rsidRPr="00A67BE0">
              <w:rPr>
                <w:sz w:val="22"/>
                <w:szCs w:val="22"/>
              </w:rPr>
              <w:t>4.2.2.1.</w:t>
            </w:r>
          </w:p>
        </w:tc>
        <w:tc>
          <w:tcPr>
            <w:tcW w:w="4394" w:type="dxa"/>
            <w:shd w:val="clear" w:color="auto" w:fill="auto"/>
          </w:tcPr>
          <w:p w:rsidR="00697193" w:rsidRPr="00A67BE0" w:rsidRDefault="00697193" w:rsidP="00D7347C">
            <w:pPr>
              <w:jc w:val="both"/>
              <w:rPr>
                <w:b/>
                <w:sz w:val="22"/>
                <w:szCs w:val="22"/>
              </w:rPr>
            </w:pPr>
            <w:r w:rsidRPr="00A67BE0">
              <w:rPr>
                <w:sz w:val="22"/>
                <w:szCs w:val="22"/>
              </w:rPr>
              <w:t>Pareiškėjo (fizinio asmens) nuolatinė gyvenamoji vietovė arba pareiškėjo (įmonės) registracijos vieta turi būti VVG teritorijos vietovėje.</w:t>
            </w:r>
          </w:p>
        </w:tc>
        <w:tc>
          <w:tcPr>
            <w:tcW w:w="4961" w:type="dxa"/>
            <w:shd w:val="clear" w:color="auto" w:fill="auto"/>
          </w:tcPr>
          <w:p w:rsidR="00697193" w:rsidRPr="00A67BE0" w:rsidRDefault="00697193" w:rsidP="00D7347C">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394" w:type="dxa"/>
            <w:shd w:val="clear" w:color="auto" w:fill="auto"/>
          </w:tcPr>
          <w:p w:rsidR="00697193" w:rsidRPr="00A67BE0" w:rsidRDefault="00697193" w:rsidP="00D7347C">
            <w:pPr>
              <w:jc w:val="both"/>
              <w:rPr>
                <w:sz w:val="22"/>
                <w:szCs w:val="22"/>
              </w:rPr>
            </w:pPr>
            <w:r w:rsidRPr="00A67BE0">
              <w:rPr>
                <w:sz w:val="22"/>
                <w:szCs w:val="22"/>
              </w:rPr>
              <w:t>Tikrinama pagal informaciją pateiktą metinėse ir galutinėje vietos projekto įgyvendinimo ataskaitose, bei patikrų vietoje metu.</w:t>
            </w:r>
          </w:p>
        </w:tc>
      </w:tr>
      <w:tr w:rsidR="00697193" w:rsidRPr="00A67BE0" w:rsidTr="00CA591C">
        <w:tc>
          <w:tcPr>
            <w:tcW w:w="1101" w:type="dxa"/>
            <w:shd w:val="clear" w:color="auto" w:fill="auto"/>
          </w:tcPr>
          <w:p w:rsidR="00697193" w:rsidRPr="00A67BE0" w:rsidRDefault="00697193" w:rsidP="00D7347C">
            <w:pPr>
              <w:rPr>
                <w:b/>
                <w:sz w:val="22"/>
                <w:szCs w:val="22"/>
              </w:rPr>
            </w:pPr>
            <w:r w:rsidRPr="00A67BE0">
              <w:rPr>
                <w:b/>
                <w:sz w:val="22"/>
                <w:szCs w:val="22"/>
              </w:rPr>
              <w:t xml:space="preserve">4.2.3. </w:t>
            </w:r>
          </w:p>
        </w:tc>
        <w:tc>
          <w:tcPr>
            <w:tcW w:w="13749" w:type="dxa"/>
            <w:gridSpan w:val="3"/>
            <w:shd w:val="clear" w:color="auto" w:fill="auto"/>
          </w:tcPr>
          <w:p w:rsidR="00697193" w:rsidRPr="00A67BE0" w:rsidRDefault="00697193" w:rsidP="00697193">
            <w:pPr>
              <w:jc w:val="both"/>
              <w:rPr>
                <w:b/>
                <w:sz w:val="22"/>
                <w:szCs w:val="22"/>
              </w:rPr>
            </w:pPr>
            <w:r w:rsidRPr="00A67BE0">
              <w:rPr>
                <w:b/>
                <w:sz w:val="22"/>
                <w:szCs w:val="22"/>
              </w:rPr>
              <w:t>Papildomos tinkamumo sąlygos pareiškėjui:</w:t>
            </w:r>
          </w:p>
        </w:tc>
      </w:tr>
      <w:tr w:rsidR="00697193" w:rsidRPr="00A67BE0" w:rsidTr="00CA591C">
        <w:tc>
          <w:tcPr>
            <w:tcW w:w="1101" w:type="dxa"/>
            <w:shd w:val="clear" w:color="auto" w:fill="auto"/>
          </w:tcPr>
          <w:p w:rsidR="00697193" w:rsidRPr="00A67BE0" w:rsidRDefault="00697193" w:rsidP="00D7347C">
            <w:pPr>
              <w:rPr>
                <w:sz w:val="22"/>
                <w:szCs w:val="22"/>
              </w:rPr>
            </w:pPr>
            <w:r w:rsidRPr="00A67BE0">
              <w:rPr>
                <w:sz w:val="22"/>
                <w:szCs w:val="22"/>
              </w:rPr>
              <w:t>4.2.3.1.</w:t>
            </w:r>
          </w:p>
        </w:tc>
        <w:tc>
          <w:tcPr>
            <w:tcW w:w="13749" w:type="dxa"/>
            <w:gridSpan w:val="3"/>
            <w:shd w:val="clear" w:color="auto" w:fill="auto"/>
          </w:tcPr>
          <w:p w:rsidR="00697193" w:rsidRPr="00A67BE0" w:rsidRDefault="00697193">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p>
        </w:tc>
      </w:tr>
      <w:tr w:rsidR="00697193" w:rsidRPr="00A67BE0" w:rsidTr="00CA591C">
        <w:tc>
          <w:tcPr>
            <w:tcW w:w="1101" w:type="dxa"/>
            <w:tcBorders>
              <w:bottom w:val="single" w:sz="4" w:space="0" w:color="auto"/>
            </w:tcBorders>
            <w:shd w:val="clear" w:color="auto" w:fill="auto"/>
          </w:tcPr>
          <w:p w:rsidR="00697193" w:rsidRPr="00A67BE0" w:rsidRDefault="00697193" w:rsidP="00697193">
            <w:pPr>
              <w:rPr>
                <w:sz w:val="22"/>
                <w:szCs w:val="22"/>
              </w:rPr>
            </w:pPr>
            <w:r w:rsidRPr="00A67BE0">
              <w:rPr>
                <w:sz w:val="22"/>
                <w:szCs w:val="22"/>
              </w:rPr>
              <w:t>4.2.3.2.</w:t>
            </w:r>
          </w:p>
        </w:tc>
        <w:tc>
          <w:tcPr>
            <w:tcW w:w="13749" w:type="dxa"/>
            <w:gridSpan w:val="3"/>
            <w:tcBorders>
              <w:bottom w:val="single" w:sz="4" w:space="0" w:color="auto"/>
            </w:tcBorders>
            <w:shd w:val="clear" w:color="auto" w:fill="auto"/>
          </w:tcPr>
          <w:p w:rsidR="00697193" w:rsidRPr="00A67BE0" w:rsidRDefault="00697193">
            <w:pPr>
              <w:jc w:val="both"/>
              <w:rPr>
                <w:i/>
                <w:sz w:val="22"/>
                <w:szCs w:val="22"/>
              </w:rPr>
            </w:pPr>
            <w:r w:rsidRPr="00A67BE0">
              <w:rPr>
                <w:sz w:val="22"/>
                <w:szCs w:val="22"/>
              </w:rPr>
              <w:t>Paramos paraišką (Taisyklių 1 priedas) pareiškėjas teikia individualiai, partneriai negalimi. Pareiškėju negali būti juridinių asmenų filialai arba atstovybės.</w:t>
            </w:r>
          </w:p>
        </w:tc>
      </w:tr>
      <w:tr w:rsidR="00697193" w:rsidRPr="00A67BE0" w:rsidTr="00CA591C">
        <w:tc>
          <w:tcPr>
            <w:tcW w:w="1101" w:type="dxa"/>
            <w:tcBorders>
              <w:bottom w:val="single" w:sz="4" w:space="0" w:color="auto"/>
            </w:tcBorders>
            <w:shd w:val="clear" w:color="auto" w:fill="auto"/>
          </w:tcPr>
          <w:p w:rsidR="00697193" w:rsidRPr="00A67BE0" w:rsidRDefault="00697193" w:rsidP="00D7347C">
            <w:pPr>
              <w:rPr>
                <w:sz w:val="22"/>
                <w:szCs w:val="22"/>
              </w:rPr>
            </w:pPr>
            <w:r w:rsidRPr="00A67BE0">
              <w:rPr>
                <w:sz w:val="22"/>
                <w:szCs w:val="22"/>
              </w:rPr>
              <w:t>4.2.3.3.</w:t>
            </w:r>
          </w:p>
        </w:tc>
        <w:tc>
          <w:tcPr>
            <w:tcW w:w="13749" w:type="dxa"/>
            <w:gridSpan w:val="3"/>
            <w:tcBorders>
              <w:bottom w:val="single" w:sz="4" w:space="0" w:color="auto"/>
            </w:tcBorders>
            <w:shd w:val="clear" w:color="auto" w:fill="auto"/>
          </w:tcPr>
          <w:p w:rsidR="00697193" w:rsidRPr="00A67BE0" w:rsidRDefault="00697193" w:rsidP="00A1148E">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rsidR="00697193" w:rsidRPr="00A67BE0" w:rsidRDefault="00697193" w:rsidP="00A1148E">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rsidR="00697193" w:rsidRPr="00A67BE0" w:rsidRDefault="00697193" w:rsidP="00A1148E">
            <w:pPr>
              <w:jc w:val="both"/>
              <w:rPr>
                <w:sz w:val="22"/>
                <w:szCs w:val="22"/>
              </w:rPr>
            </w:pPr>
            <w:r w:rsidRPr="00A67BE0">
              <w:rPr>
                <w:sz w:val="22"/>
                <w:szCs w:val="22"/>
              </w:rPr>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rsidR="00697193" w:rsidRPr="00A67BE0" w:rsidRDefault="00697193">
            <w:pPr>
              <w:jc w:val="both"/>
              <w:rPr>
                <w:i/>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C85476" w:rsidRPr="00A67BE0" w:rsidTr="00CA591C">
        <w:tc>
          <w:tcPr>
            <w:tcW w:w="1101" w:type="dxa"/>
            <w:tcBorders>
              <w:bottom w:val="single" w:sz="4" w:space="0" w:color="auto"/>
            </w:tcBorders>
            <w:shd w:val="clear" w:color="auto" w:fill="auto"/>
          </w:tcPr>
          <w:p w:rsidR="00C85476" w:rsidRPr="00A67BE0" w:rsidRDefault="00C85476" w:rsidP="00D7347C">
            <w:pPr>
              <w:rPr>
                <w:sz w:val="22"/>
                <w:szCs w:val="22"/>
              </w:rPr>
            </w:pPr>
            <w:r w:rsidRPr="00A67BE0">
              <w:rPr>
                <w:sz w:val="22"/>
                <w:szCs w:val="22"/>
              </w:rPr>
              <w:t>4.2.3.4.</w:t>
            </w:r>
          </w:p>
        </w:tc>
        <w:tc>
          <w:tcPr>
            <w:tcW w:w="13749" w:type="dxa"/>
            <w:gridSpan w:val="3"/>
            <w:tcBorders>
              <w:bottom w:val="single" w:sz="4" w:space="0" w:color="auto"/>
            </w:tcBorders>
            <w:shd w:val="clear" w:color="auto" w:fill="auto"/>
          </w:tcPr>
          <w:p w:rsidR="00C85476" w:rsidRPr="00A67BE0" w:rsidRDefault="00C85476">
            <w:pPr>
              <w:jc w:val="both"/>
              <w:rPr>
                <w:i/>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C85476" w:rsidRPr="00A67BE0" w:rsidTr="00CA591C">
        <w:tc>
          <w:tcPr>
            <w:tcW w:w="1101" w:type="dxa"/>
            <w:tcBorders>
              <w:bottom w:val="single" w:sz="2" w:space="0" w:color="auto"/>
            </w:tcBorders>
            <w:shd w:val="clear" w:color="auto" w:fill="auto"/>
          </w:tcPr>
          <w:p w:rsidR="00C85476" w:rsidRPr="00A67BE0" w:rsidRDefault="00C85476" w:rsidP="00D7347C">
            <w:pPr>
              <w:rPr>
                <w:sz w:val="22"/>
                <w:szCs w:val="22"/>
              </w:rPr>
            </w:pPr>
            <w:r w:rsidRPr="00A67BE0">
              <w:rPr>
                <w:sz w:val="22"/>
                <w:szCs w:val="22"/>
              </w:rPr>
              <w:t>4.2.3.5.</w:t>
            </w:r>
          </w:p>
        </w:tc>
        <w:tc>
          <w:tcPr>
            <w:tcW w:w="13749" w:type="dxa"/>
            <w:gridSpan w:val="3"/>
            <w:tcBorders>
              <w:bottom w:val="single" w:sz="4" w:space="0" w:color="auto"/>
            </w:tcBorders>
            <w:shd w:val="clear" w:color="auto" w:fill="auto"/>
          </w:tcPr>
          <w:p w:rsidR="00C85476" w:rsidRPr="00A67BE0" w:rsidRDefault="00C85476">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dokumentus teikia Juridinių asmenų registrui) bei tarpinių finansinių ataskaitų (už einamųjų metų pilnus ketvirčius) dokumentus.</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w:t>
            </w:r>
            <w:r w:rsidRPr="00A67BE0">
              <w:rPr>
                <w:color w:val="000000"/>
                <w:sz w:val="22"/>
                <w:szCs w:val="22"/>
              </w:rPr>
              <w:lastRenderedPageBreak/>
              <w:t>audito išvadą už ataskaitinius metus (</w:t>
            </w:r>
            <w:r w:rsidRPr="00A67BE0">
              <w:rPr>
                <w:sz w:val="22"/>
                <w:szCs w:val="22"/>
              </w:rPr>
              <w:t>išskyrus pareiškėjus, kurie, vadovaudamiesi finansinės atskaitomybės įstatymu, šiuos dokumentus teikia Juridinių asmenų registrui).</w:t>
            </w:r>
          </w:p>
        </w:tc>
      </w:tr>
      <w:tr w:rsidR="004E4E81" w:rsidRPr="00A67BE0" w:rsidTr="00CA591C">
        <w:tc>
          <w:tcPr>
            <w:tcW w:w="1101" w:type="dxa"/>
            <w:tcBorders>
              <w:bottom w:val="single" w:sz="2" w:space="0" w:color="auto"/>
            </w:tcBorders>
            <w:shd w:val="clear" w:color="auto" w:fill="auto"/>
          </w:tcPr>
          <w:p w:rsidR="004E4E81" w:rsidRPr="00A67BE0" w:rsidRDefault="004E4E81" w:rsidP="00D7347C">
            <w:pPr>
              <w:rPr>
                <w:sz w:val="22"/>
                <w:szCs w:val="22"/>
              </w:rPr>
            </w:pPr>
            <w:r>
              <w:rPr>
                <w:sz w:val="22"/>
                <w:szCs w:val="22"/>
              </w:rPr>
              <w:lastRenderedPageBreak/>
              <w:t>4.2.3.6.</w:t>
            </w:r>
          </w:p>
        </w:tc>
        <w:tc>
          <w:tcPr>
            <w:tcW w:w="13749" w:type="dxa"/>
            <w:gridSpan w:val="3"/>
            <w:tcBorders>
              <w:bottom w:val="single" w:sz="4" w:space="0" w:color="auto"/>
            </w:tcBorders>
            <w:shd w:val="clear" w:color="auto" w:fill="auto"/>
          </w:tcPr>
          <w:p w:rsidR="004E4E81" w:rsidRPr="00A67BE0" w:rsidRDefault="004E4E81">
            <w:pPr>
              <w:jc w:val="both"/>
              <w:rPr>
                <w:sz w:val="22"/>
                <w:szCs w:val="22"/>
              </w:rPr>
            </w:pPr>
            <w:r w:rsidRPr="00651913">
              <w:rPr>
                <w:sz w:val="22"/>
                <w:szCs w:val="22"/>
              </w:rPr>
              <w:t xml:space="preserve">Pareiškėjas </w:t>
            </w:r>
            <w:r>
              <w:rPr>
                <w:sz w:val="22"/>
                <w:szCs w:val="22"/>
              </w:rPr>
              <w:t>gali būti gavęs paramą</w:t>
            </w:r>
            <w:r w:rsidRPr="00651913">
              <w:rPr>
                <w:sz w:val="22"/>
                <w:szCs w:val="22"/>
              </w:rPr>
              <w:t xml:space="preserve"> pagal asociacijos „Šiaulių rajono vietos veiklos grupė“ teritorijos 2015 – 2023 m. vietos plėtros strategiją</w:t>
            </w:r>
            <w:r>
              <w:rPr>
                <w:sz w:val="22"/>
                <w:szCs w:val="22"/>
              </w:rPr>
              <w:t xml:space="preserve"> ne daugiau kaip vieną kartą</w:t>
            </w:r>
            <w:r w:rsidRPr="00651913">
              <w:rPr>
                <w:sz w:val="22"/>
                <w:szCs w:val="22"/>
              </w:rPr>
              <w:t>.</w:t>
            </w:r>
          </w:p>
        </w:tc>
      </w:tr>
      <w:tr w:rsidR="000B4C9A" w:rsidRPr="00A67BE0" w:rsidTr="00CA591C">
        <w:trPr>
          <w:trHeight w:val="172"/>
        </w:trPr>
        <w:tc>
          <w:tcPr>
            <w:tcW w:w="1101" w:type="dxa"/>
            <w:tcBorders>
              <w:top w:val="single" w:sz="2" w:space="0" w:color="auto"/>
            </w:tcBorders>
            <w:shd w:val="clear" w:color="auto" w:fill="auto"/>
            <w:vAlign w:val="center"/>
          </w:tcPr>
          <w:p w:rsidR="000B4C9A" w:rsidRPr="00A67BE0" w:rsidRDefault="000B4C9A" w:rsidP="00D7347C">
            <w:pPr>
              <w:rPr>
                <w:b/>
                <w:sz w:val="22"/>
                <w:szCs w:val="22"/>
              </w:rPr>
            </w:pPr>
            <w:r w:rsidRPr="00A67BE0">
              <w:rPr>
                <w:b/>
                <w:sz w:val="22"/>
                <w:szCs w:val="22"/>
              </w:rPr>
              <w:t>4.2.4.</w:t>
            </w:r>
          </w:p>
        </w:tc>
        <w:tc>
          <w:tcPr>
            <w:tcW w:w="13749" w:type="dxa"/>
            <w:gridSpan w:val="3"/>
            <w:tcBorders>
              <w:top w:val="single" w:sz="4" w:space="0" w:color="auto"/>
            </w:tcBorders>
            <w:shd w:val="clear" w:color="auto" w:fill="auto"/>
          </w:tcPr>
          <w:p w:rsidR="000B4C9A" w:rsidRPr="00A67BE0" w:rsidRDefault="000B4C9A" w:rsidP="00C85476">
            <w:pPr>
              <w:jc w:val="both"/>
              <w:rPr>
                <w:b/>
                <w:sz w:val="22"/>
                <w:szCs w:val="22"/>
              </w:rPr>
            </w:pPr>
            <w:r w:rsidRPr="00A67BE0">
              <w:rPr>
                <w:b/>
                <w:sz w:val="22"/>
                <w:szCs w:val="22"/>
              </w:rPr>
              <w:t xml:space="preserve">Bendrosios tinkamumo sąlygos vietos projektui numatytos </w:t>
            </w:r>
            <w:r w:rsidRPr="00A67BE0">
              <w:rPr>
                <w:sz w:val="22"/>
                <w:szCs w:val="22"/>
              </w:rPr>
              <w:t>Vietos projektų administravimo taisyklių 23.1 papunktyje.</w:t>
            </w:r>
          </w:p>
        </w:tc>
      </w:tr>
      <w:tr w:rsidR="000B4C9A" w:rsidRPr="00A67BE0" w:rsidTr="00CA591C">
        <w:tc>
          <w:tcPr>
            <w:tcW w:w="1101" w:type="dxa"/>
            <w:shd w:val="clear" w:color="auto" w:fill="auto"/>
          </w:tcPr>
          <w:p w:rsidR="000B4C9A" w:rsidRPr="00A67BE0" w:rsidRDefault="000B4C9A" w:rsidP="00D7347C">
            <w:pPr>
              <w:rPr>
                <w:b/>
                <w:sz w:val="22"/>
                <w:szCs w:val="22"/>
              </w:rPr>
            </w:pPr>
            <w:r w:rsidRPr="00A67BE0">
              <w:rPr>
                <w:b/>
                <w:sz w:val="22"/>
                <w:szCs w:val="22"/>
              </w:rPr>
              <w:t xml:space="preserve">4.2.5. </w:t>
            </w:r>
          </w:p>
        </w:tc>
        <w:tc>
          <w:tcPr>
            <w:tcW w:w="13749" w:type="dxa"/>
            <w:gridSpan w:val="3"/>
            <w:shd w:val="clear" w:color="auto" w:fill="auto"/>
          </w:tcPr>
          <w:p w:rsidR="000B4C9A" w:rsidRPr="00A67BE0" w:rsidRDefault="000B4C9A" w:rsidP="00C85476">
            <w:pPr>
              <w:jc w:val="both"/>
              <w:rPr>
                <w:b/>
                <w:sz w:val="22"/>
                <w:szCs w:val="22"/>
              </w:rPr>
            </w:pPr>
            <w:r w:rsidRPr="00A67BE0">
              <w:rPr>
                <w:b/>
                <w:sz w:val="22"/>
                <w:szCs w:val="22"/>
              </w:rPr>
              <w:t>Specialiosios tinkamumo sąlygos vietos projektui:</w:t>
            </w:r>
          </w:p>
        </w:tc>
      </w:tr>
      <w:tr w:rsidR="000B4C9A" w:rsidRPr="00A67BE0" w:rsidTr="00CA591C">
        <w:tc>
          <w:tcPr>
            <w:tcW w:w="1101" w:type="dxa"/>
            <w:shd w:val="clear" w:color="auto" w:fill="auto"/>
            <w:vAlign w:val="center"/>
          </w:tcPr>
          <w:p w:rsidR="000B4C9A" w:rsidRPr="00A67BE0" w:rsidRDefault="000B4C9A" w:rsidP="00CA591C">
            <w:pPr>
              <w:jc w:val="center"/>
              <w:rPr>
                <w:sz w:val="22"/>
                <w:szCs w:val="22"/>
              </w:rPr>
            </w:pPr>
            <w:r w:rsidRPr="00A67BE0">
              <w:rPr>
                <w:b/>
                <w:sz w:val="22"/>
                <w:szCs w:val="22"/>
              </w:rPr>
              <w:t>Eil. Nr.</w:t>
            </w:r>
          </w:p>
        </w:tc>
        <w:tc>
          <w:tcPr>
            <w:tcW w:w="4394" w:type="dxa"/>
            <w:shd w:val="clear" w:color="auto" w:fill="auto"/>
            <w:vAlign w:val="center"/>
          </w:tcPr>
          <w:p w:rsidR="000B4C9A" w:rsidRPr="00A67BE0" w:rsidRDefault="000B4C9A" w:rsidP="00CA591C">
            <w:pPr>
              <w:jc w:val="center"/>
              <w:rPr>
                <w:i/>
                <w:sz w:val="22"/>
                <w:szCs w:val="22"/>
              </w:rPr>
            </w:pPr>
            <w:r w:rsidRPr="00A67BE0">
              <w:rPr>
                <w:b/>
                <w:sz w:val="22"/>
                <w:szCs w:val="22"/>
              </w:rPr>
              <w:t>Vietos projektų finansavimo sąlyga</w:t>
            </w:r>
          </w:p>
        </w:tc>
        <w:tc>
          <w:tcPr>
            <w:tcW w:w="4961" w:type="dxa"/>
            <w:shd w:val="clear" w:color="auto" w:fill="auto"/>
            <w:vAlign w:val="center"/>
          </w:tcPr>
          <w:p w:rsidR="000B4C9A" w:rsidRPr="00A67BE0" w:rsidRDefault="000B4C9A" w:rsidP="0090776A">
            <w:pPr>
              <w:jc w:val="center"/>
              <w:rPr>
                <w:b/>
                <w:sz w:val="22"/>
                <w:szCs w:val="22"/>
              </w:rPr>
            </w:pPr>
            <w:r w:rsidRPr="00A67BE0">
              <w:rPr>
                <w:b/>
                <w:sz w:val="22"/>
                <w:szCs w:val="22"/>
              </w:rPr>
              <w:t>Patikrinamumas</w:t>
            </w:r>
          </w:p>
          <w:p w:rsidR="000B4C9A" w:rsidRPr="00A67BE0" w:rsidRDefault="000B4C9A" w:rsidP="00C85476">
            <w:pPr>
              <w:jc w:val="both"/>
              <w:rPr>
                <w:i/>
                <w:sz w:val="22"/>
                <w:szCs w:val="22"/>
              </w:rPr>
            </w:pPr>
            <w:r w:rsidRPr="00A67BE0">
              <w:rPr>
                <w:sz w:val="22"/>
                <w:szCs w:val="22"/>
              </w:rPr>
              <w:t xml:space="preserve">(Pateikiamas paaiškinimas, kaip </w:t>
            </w:r>
            <w:r w:rsidRPr="00A67BE0">
              <w:rPr>
                <w:b/>
                <w:sz w:val="22"/>
                <w:szCs w:val="22"/>
              </w:rPr>
              <w:t>vietos projekto paraiškos vertinimometu</w:t>
            </w:r>
            <w:r w:rsidRPr="00A67BE0">
              <w:rPr>
                <w:sz w:val="22"/>
                <w:szCs w:val="22"/>
              </w:rPr>
              <w:t xml:space="preserve"> bus vertinama atitiktis finansavimo sąlygai, t. y. kokius rašytinius įrodymus turi pateikti pareiškėjas, kad būtų teigiamai įvertinta atitiktis finansavimo sąlygai)</w:t>
            </w:r>
          </w:p>
        </w:tc>
        <w:tc>
          <w:tcPr>
            <w:tcW w:w="4394" w:type="dxa"/>
            <w:shd w:val="clear" w:color="auto" w:fill="auto"/>
            <w:vAlign w:val="center"/>
          </w:tcPr>
          <w:p w:rsidR="000B4C9A" w:rsidRPr="00A67BE0" w:rsidRDefault="000B4C9A" w:rsidP="0090776A">
            <w:pPr>
              <w:jc w:val="center"/>
              <w:rPr>
                <w:b/>
                <w:sz w:val="22"/>
                <w:szCs w:val="22"/>
              </w:rPr>
            </w:pPr>
            <w:r w:rsidRPr="00A67BE0">
              <w:rPr>
                <w:b/>
                <w:sz w:val="22"/>
                <w:szCs w:val="22"/>
              </w:rPr>
              <w:t>Kontroliuojamumas (kai taikoma)</w:t>
            </w:r>
          </w:p>
          <w:p w:rsidR="000B4C9A" w:rsidRPr="00A67BE0" w:rsidRDefault="000B4C9A">
            <w:pPr>
              <w:jc w:val="both"/>
              <w:rPr>
                <w:i/>
                <w:sz w:val="22"/>
                <w:szCs w:val="22"/>
              </w:rPr>
            </w:pPr>
            <w:r w:rsidRPr="00A67BE0">
              <w:rPr>
                <w:sz w:val="22"/>
                <w:szCs w:val="22"/>
              </w:rPr>
              <w:t xml:space="preserve">(Pateikiamas paaiškinimas, kaip </w:t>
            </w:r>
            <w:r w:rsidRPr="00A67BE0">
              <w:rPr>
                <w:b/>
                <w:sz w:val="22"/>
                <w:szCs w:val="22"/>
              </w:rPr>
              <w:t xml:space="preserve">vietos projekto įgyvendinimo metu ir vietos projekto kontrolės laikotarpiu </w:t>
            </w:r>
            <w:r w:rsidRPr="00A67BE0">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0B4C9A" w:rsidRPr="00A67BE0" w:rsidTr="00CA591C">
        <w:tc>
          <w:tcPr>
            <w:tcW w:w="1101" w:type="dxa"/>
            <w:shd w:val="clear" w:color="auto" w:fill="auto"/>
          </w:tcPr>
          <w:p w:rsidR="000B4C9A" w:rsidRPr="00A67BE0" w:rsidRDefault="000B4C9A" w:rsidP="00CA591C">
            <w:pPr>
              <w:jc w:val="center"/>
              <w:rPr>
                <w:sz w:val="22"/>
                <w:szCs w:val="22"/>
              </w:rPr>
            </w:pPr>
            <w:r w:rsidRPr="00A67BE0">
              <w:rPr>
                <w:b/>
                <w:sz w:val="22"/>
                <w:szCs w:val="22"/>
              </w:rPr>
              <w:t>I</w:t>
            </w:r>
          </w:p>
        </w:tc>
        <w:tc>
          <w:tcPr>
            <w:tcW w:w="4394" w:type="dxa"/>
            <w:shd w:val="clear" w:color="auto" w:fill="auto"/>
          </w:tcPr>
          <w:p w:rsidR="000B4C9A" w:rsidRPr="00A67BE0" w:rsidRDefault="000B4C9A" w:rsidP="00CA591C">
            <w:pPr>
              <w:jc w:val="center"/>
              <w:rPr>
                <w:i/>
                <w:sz w:val="22"/>
                <w:szCs w:val="22"/>
              </w:rPr>
            </w:pPr>
            <w:r w:rsidRPr="00A67BE0">
              <w:rPr>
                <w:b/>
                <w:sz w:val="22"/>
                <w:szCs w:val="22"/>
              </w:rPr>
              <w:t>II</w:t>
            </w:r>
          </w:p>
        </w:tc>
        <w:tc>
          <w:tcPr>
            <w:tcW w:w="4961" w:type="dxa"/>
            <w:shd w:val="clear" w:color="auto" w:fill="auto"/>
          </w:tcPr>
          <w:p w:rsidR="000B4C9A" w:rsidRPr="00A67BE0" w:rsidRDefault="000B4C9A" w:rsidP="00CA591C">
            <w:pPr>
              <w:jc w:val="center"/>
              <w:rPr>
                <w:i/>
                <w:sz w:val="22"/>
                <w:szCs w:val="22"/>
              </w:rPr>
            </w:pPr>
            <w:r w:rsidRPr="00A67BE0">
              <w:rPr>
                <w:b/>
                <w:sz w:val="22"/>
                <w:szCs w:val="22"/>
              </w:rPr>
              <w:t>III</w:t>
            </w:r>
          </w:p>
        </w:tc>
        <w:tc>
          <w:tcPr>
            <w:tcW w:w="4394" w:type="dxa"/>
            <w:shd w:val="clear" w:color="auto" w:fill="auto"/>
          </w:tcPr>
          <w:p w:rsidR="000B4C9A" w:rsidRPr="00A67BE0" w:rsidRDefault="000B4C9A" w:rsidP="00CA591C">
            <w:pPr>
              <w:jc w:val="center"/>
              <w:rPr>
                <w:i/>
                <w:sz w:val="22"/>
                <w:szCs w:val="22"/>
              </w:rPr>
            </w:pPr>
            <w:r w:rsidRPr="00A67BE0">
              <w:rPr>
                <w:b/>
                <w:sz w:val="22"/>
                <w:szCs w:val="22"/>
              </w:rPr>
              <w:t>IV</w:t>
            </w:r>
          </w:p>
        </w:tc>
      </w:tr>
      <w:tr w:rsidR="000B4C9A" w:rsidRPr="00A67BE0" w:rsidTr="00CA591C">
        <w:tc>
          <w:tcPr>
            <w:tcW w:w="1101" w:type="dxa"/>
            <w:shd w:val="clear" w:color="auto" w:fill="auto"/>
          </w:tcPr>
          <w:p w:rsidR="000B4C9A" w:rsidRPr="00A67BE0" w:rsidRDefault="000B4C9A" w:rsidP="0090776A">
            <w:pPr>
              <w:rPr>
                <w:b/>
                <w:sz w:val="22"/>
                <w:szCs w:val="22"/>
              </w:rPr>
            </w:pPr>
            <w:r w:rsidRPr="00A67BE0">
              <w:rPr>
                <w:sz w:val="22"/>
                <w:szCs w:val="22"/>
              </w:rPr>
              <w:t>4.2.5.1.</w:t>
            </w:r>
          </w:p>
        </w:tc>
        <w:tc>
          <w:tcPr>
            <w:tcW w:w="4394" w:type="dxa"/>
            <w:shd w:val="clear" w:color="auto" w:fill="auto"/>
          </w:tcPr>
          <w:p w:rsidR="000B4C9A" w:rsidRPr="00A67BE0" w:rsidRDefault="000B4C9A" w:rsidP="0090776A">
            <w:pPr>
              <w:jc w:val="both"/>
              <w:rPr>
                <w:b/>
                <w:sz w:val="22"/>
                <w:szCs w:val="22"/>
              </w:rPr>
            </w:pPr>
            <w:r w:rsidRPr="00A67BE0">
              <w:rPr>
                <w:sz w:val="22"/>
                <w:szCs w:val="22"/>
              </w:rPr>
              <w:t>Parama teikiama ekonominei veiklai plėtoti;</w:t>
            </w:r>
          </w:p>
        </w:tc>
        <w:tc>
          <w:tcPr>
            <w:tcW w:w="4961" w:type="dxa"/>
            <w:shd w:val="clear" w:color="auto" w:fill="auto"/>
          </w:tcPr>
          <w:p w:rsidR="000B4C9A" w:rsidRPr="00A67BE0" w:rsidRDefault="000B4C9A" w:rsidP="0090776A">
            <w:pPr>
              <w:jc w:val="both"/>
              <w:rPr>
                <w:b/>
                <w:sz w:val="22"/>
                <w:szCs w:val="22"/>
              </w:rPr>
            </w:pPr>
            <w:r w:rsidRPr="00A67BE0">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A67BE0">
              <w:rPr>
                <w:color w:val="000000"/>
                <w:sz w:val="22"/>
                <w:szCs w:val="22"/>
              </w:rPr>
              <w:t>žemės ūkio valdos registravimo pažymėjimo kopija taikomas tik ūkininkams ir kt.</w:t>
            </w:r>
          </w:p>
        </w:tc>
        <w:tc>
          <w:tcPr>
            <w:tcW w:w="4394" w:type="dxa"/>
            <w:shd w:val="clear" w:color="auto" w:fill="auto"/>
          </w:tcPr>
          <w:p w:rsidR="000B4C9A" w:rsidRPr="00A67BE0" w:rsidRDefault="000B4C9A" w:rsidP="0090776A">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4.2.5.2.</w:t>
            </w:r>
          </w:p>
        </w:tc>
        <w:tc>
          <w:tcPr>
            <w:tcW w:w="4394" w:type="dxa"/>
            <w:shd w:val="clear" w:color="auto" w:fill="auto"/>
          </w:tcPr>
          <w:p w:rsidR="000B4C9A" w:rsidRPr="00A67BE0" w:rsidRDefault="000B4C9A" w:rsidP="0090776A">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961" w:type="dxa"/>
            <w:shd w:val="clear" w:color="auto" w:fill="auto"/>
          </w:tcPr>
          <w:p w:rsidR="000B4C9A" w:rsidRPr="00A67BE0" w:rsidRDefault="000B4C9A" w:rsidP="0090776A">
            <w:pPr>
              <w:jc w:val="both"/>
              <w:rPr>
                <w:b/>
                <w:sz w:val="22"/>
                <w:szCs w:val="22"/>
              </w:rPr>
            </w:pPr>
            <w:r w:rsidRPr="00A67BE0">
              <w:rPr>
                <w:sz w:val="22"/>
                <w:szCs w:val="22"/>
              </w:rPr>
              <w:t>Vertinama pagal paraišką kurioje pateikta informacija turi atitikti remiama veiklą (Remiama veikla nustatoma, vadovaujantis Ekonominės veiklos rūšių klasifikatoriumi, patvirtintu Lietuvos statistikos departamento prie Lietuvos  Respublikos Vyriausybės generalinio direktoriaus įsakymu (toliau – EVRK).  Taip pat pagal verslo plane pateiktą informaciją.</w:t>
            </w:r>
          </w:p>
        </w:tc>
        <w:tc>
          <w:tcPr>
            <w:tcW w:w="4394" w:type="dxa"/>
            <w:shd w:val="clear" w:color="auto" w:fill="auto"/>
          </w:tcPr>
          <w:p w:rsidR="000B4C9A" w:rsidRPr="00A67BE0" w:rsidRDefault="000B4C9A" w:rsidP="0090776A">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0B4C9A" w:rsidRPr="00A67BE0" w:rsidTr="00CA591C">
        <w:tc>
          <w:tcPr>
            <w:tcW w:w="1101" w:type="dxa"/>
            <w:shd w:val="clear" w:color="auto" w:fill="auto"/>
          </w:tcPr>
          <w:p w:rsidR="000B4C9A" w:rsidRPr="00A67BE0" w:rsidRDefault="000B4C9A" w:rsidP="004E4E81">
            <w:pPr>
              <w:rPr>
                <w:sz w:val="22"/>
                <w:szCs w:val="22"/>
              </w:rPr>
            </w:pPr>
            <w:r w:rsidRPr="00A67BE0">
              <w:rPr>
                <w:sz w:val="22"/>
                <w:szCs w:val="22"/>
              </w:rPr>
              <w:t>4.2.5.3.</w:t>
            </w:r>
          </w:p>
        </w:tc>
        <w:tc>
          <w:tcPr>
            <w:tcW w:w="4394" w:type="dxa"/>
            <w:shd w:val="clear" w:color="auto" w:fill="auto"/>
          </w:tcPr>
          <w:p w:rsidR="000B4C9A" w:rsidRPr="00A67BE0" w:rsidRDefault="000B4C9A" w:rsidP="0090776A">
            <w:pPr>
              <w:jc w:val="both"/>
              <w:rPr>
                <w:b/>
                <w:sz w:val="22"/>
                <w:szCs w:val="22"/>
              </w:rPr>
            </w:pPr>
            <w:r w:rsidRPr="00A67BE0">
              <w:rPr>
                <w:sz w:val="22"/>
                <w:szCs w:val="22"/>
              </w:rPr>
              <w:t xml:space="preserve">Jeigu projekte numatyta produktų gamyba, </w:t>
            </w:r>
            <w:r w:rsidRPr="00A67BE0">
              <w:rPr>
                <w:sz w:val="22"/>
                <w:szCs w:val="22"/>
              </w:rPr>
              <w:lastRenderedPageBreak/>
              <w:t>apdorojimas, perdirbimas, galutinis produktas negali būti Sutarties dėl Europos Sąjungos veikimo I priede nurodytas produktas;</w:t>
            </w:r>
          </w:p>
        </w:tc>
        <w:tc>
          <w:tcPr>
            <w:tcW w:w="4961" w:type="dxa"/>
            <w:shd w:val="clear" w:color="auto" w:fill="auto"/>
          </w:tcPr>
          <w:p w:rsidR="000B4C9A" w:rsidRPr="00A67BE0" w:rsidRDefault="000B4C9A" w:rsidP="0090776A">
            <w:pPr>
              <w:jc w:val="both"/>
              <w:rPr>
                <w:b/>
                <w:sz w:val="22"/>
                <w:szCs w:val="22"/>
              </w:rPr>
            </w:pPr>
            <w:r w:rsidRPr="00A67BE0">
              <w:rPr>
                <w:sz w:val="22"/>
                <w:szCs w:val="22"/>
              </w:rPr>
              <w:lastRenderedPageBreak/>
              <w:t xml:space="preserve">Tikrinama pagal vietos projekto paraiškos 3 lentelėje </w:t>
            </w:r>
            <w:r w:rsidRPr="00A67BE0">
              <w:rPr>
                <w:sz w:val="22"/>
                <w:szCs w:val="22"/>
              </w:rPr>
              <w:lastRenderedPageBreak/>
              <w:t>ir verslo plano III lentelėje pateiktą informaciją.</w:t>
            </w:r>
          </w:p>
        </w:tc>
        <w:tc>
          <w:tcPr>
            <w:tcW w:w="4394" w:type="dxa"/>
            <w:shd w:val="clear" w:color="auto" w:fill="auto"/>
          </w:tcPr>
          <w:p w:rsidR="000B4C9A" w:rsidRPr="00A67BE0" w:rsidRDefault="000B4C9A" w:rsidP="0090776A">
            <w:pPr>
              <w:jc w:val="both"/>
              <w:rPr>
                <w:b/>
                <w:sz w:val="22"/>
                <w:szCs w:val="22"/>
              </w:rPr>
            </w:pPr>
            <w:r w:rsidRPr="00A67BE0">
              <w:rPr>
                <w:sz w:val="22"/>
                <w:szCs w:val="22"/>
              </w:rPr>
              <w:lastRenderedPageBreak/>
              <w:t xml:space="preserve">Tikrinama pagal informaciją pateiktą metinėse </w:t>
            </w:r>
            <w:r w:rsidRPr="00A67BE0">
              <w:rPr>
                <w:sz w:val="22"/>
                <w:szCs w:val="22"/>
              </w:rPr>
              <w:lastRenderedPageBreak/>
              <w:t xml:space="preserve">ir galutinėje vietos projekto įgyvendinimo ataskaitose, bei patikrų vietoje metu. </w:t>
            </w:r>
            <w:bookmarkStart w:id="0" w:name="_Hlk497400027"/>
            <w:r w:rsidRPr="00A67BE0">
              <w:rPr>
                <w:sz w:val="22"/>
                <w:szCs w:val="22"/>
              </w:rPr>
              <w:t xml:space="preserve">Vertinama pagal fizinio asmens įsigytą verslo liudijimą ar individualios veiklos pažymą ar kitus juridinio asmens dokumentus. </w:t>
            </w:r>
            <w:bookmarkEnd w:id="0"/>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0B4C9A" w:rsidRPr="00A67BE0" w:rsidTr="00CA591C">
        <w:tc>
          <w:tcPr>
            <w:tcW w:w="1101" w:type="dxa"/>
            <w:shd w:val="clear" w:color="auto" w:fill="auto"/>
          </w:tcPr>
          <w:p w:rsidR="000B4C9A" w:rsidRPr="00A67BE0" w:rsidRDefault="000B4C9A" w:rsidP="00C85476">
            <w:pPr>
              <w:tabs>
                <w:tab w:val="left" w:pos="1106"/>
              </w:tabs>
              <w:rPr>
                <w:sz w:val="22"/>
                <w:szCs w:val="22"/>
              </w:rPr>
            </w:pPr>
            <w:r w:rsidRPr="00A67BE0">
              <w:rPr>
                <w:sz w:val="22"/>
                <w:szCs w:val="22"/>
              </w:rPr>
              <w:lastRenderedPageBreak/>
              <w:t>4.2.5.4.</w:t>
            </w:r>
          </w:p>
        </w:tc>
        <w:tc>
          <w:tcPr>
            <w:tcW w:w="4394" w:type="dxa"/>
            <w:shd w:val="clear" w:color="auto" w:fill="auto"/>
          </w:tcPr>
          <w:p w:rsidR="000B4C9A" w:rsidRPr="00A67BE0" w:rsidRDefault="000B4C9A" w:rsidP="0090776A">
            <w:pPr>
              <w:jc w:val="both"/>
              <w:rPr>
                <w:b/>
                <w:sz w:val="22"/>
                <w:szCs w:val="22"/>
              </w:rPr>
            </w:pPr>
            <w:r w:rsidRPr="00A67BE0">
              <w:rPr>
                <w:sz w:val="22"/>
                <w:szCs w:val="22"/>
              </w:rPr>
              <w:t>Remiama veikla turi būti vykdoma VVG teritorijos vietovėje (išimtis gali būti taikoma ūkininkų mobiliajai prekybai);</w:t>
            </w:r>
          </w:p>
        </w:tc>
        <w:tc>
          <w:tcPr>
            <w:tcW w:w="4961" w:type="dxa"/>
            <w:shd w:val="clear" w:color="auto" w:fill="auto"/>
          </w:tcPr>
          <w:p w:rsidR="000B4C9A" w:rsidRPr="00A67BE0" w:rsidRDefault="000B4C9A" w:rsidP="0090776A">
            <w:pPr>
              <w:jc w:val="both"/>
              <w:rPr>
                <w:b/>
                <w:sz w:val="22"/>
                <w:szCs w:val="22"/>
              </w:rPr>
            </w:pPr>
            <w:r w:rsidRPr="00A67BE0">
              <w:rPr>
                <w:sz w:val="22"/>
                <w:szCs w:val="22"/>
              </w:rPr>
              <w:t>Vertinama pagal vietos projekto paraiškos 2.8 punkte pateiktą informaciją.</w:t>
            </w:r>
          </w:p>
        </w:tc>
        <w:tc>
          <w:tcPr>
            <w:tcW w:w="4394" w:type="dxa"/>
            <w:shd w:val="clear" w:color="auto" w:fill="auto"/>
          </w:tcPr>
          <w:p w:rsidR="000B4C9A" w:rsidRPr="00A67BE0" w:rsidRDefault="000B4C9A" w:rsidP="0090776A">
            <w:pPr>
              <w:jc w:val="both"/>
              <w:rPr>
                <w:b/>
                <w:sz w:val="22"/>
                <w:szCs w:val="22"/>
              </w:rPr>
            </w:pPr>
            <w:r w:rsidRPr="00A67BE0">
              <w:rPr>
                <w:sz w:val="22"/>
                <w:szCs w:val="22"/>
              </w:rPr>
              <w:t>Tikrinama pagal informaciją pateiktą metinėse ir galutinėje vietos projekto įgyvendinimo ataskaitose, bei patikrų vietoje metu.</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4.2.5.5.</w:t>
            </w:r>
          </w:p>
        </w:tc>
        <w:tc>
          <w:tcPr>
            <w:tcW w:w="4394" w:type="dxa"/>
            <w:shd w:val="clear" w:color="auto" w:fill="auto"/>
          </w:tcPr>
          <w:p w:rsidR="000B4C9A" w:rsidRPr="00A67BE0" w:rsidRDefault="000B4C9A" w:rsidP="0090776A">
            <w:pPr>
              <w:jc w:val="both"/>
              <w:rPr>
                <w:b/>
                <w:sz w:val="22"/>
                <w:szCs w:val="22"/>
              </w:rPr>
            </w:pPr>
            <w:r w:rsidRPr="00A67BE0">
              <w:rPr>
                <w:sz w:val="22"/>
                <w:szCs w:val="22"/>
              </w:rPr>
              <w:t>Pateikiamas verslo planas, kuriame pareiškėjas įrodo ūkio subjekto atitikimą VI nustatytiems ekonominio gyvybingumo kriterijams.</w:t>
            </w:r>
          </w:p>
        </w:tc>
        <w:tc>
          <w:tcPr>
            <w:tcW w:w="4961" w:type="dxa"/>
            <w:shd w:val="clear" w:color="auto" w:fill="auto"/>
          </w:tcPr>
          <w:p w:rsidR="000B4C9A" w:rsidRPr="00A67BE0" w:rsidRDefault="000B4C9A" w:rsidP="0090776A">
            <w:pPr>
              <w:jc w:val="both"/>
              <w:rPr>
                <w:b/>
                <w:sz w:val="22"/>
                <w:szCs w:val="22"/>
              </w:rPr>
            </w:pPr>
            <w:r w:rsidRPr="00A67BE0">
              <w:rPr>
                <w:sz w:val="22"/>
                <w:szCs w:val="22"/>
              </w:rPr>
              <w:t>Atitikimas ekonominio gyvybingumo kriterijams vertinamas pagal informaciją, pateiktą Verslo plano XIV lentelėje.</w:t>
            </w:r>
          </w:p>
        </w:tc>
        <w:tc>
          <w:tcPr>
            <w:tcW w:w="4394" w:type="dxa"/>
            <w:shd w:val="clear" w:color="auto" w:fill="auto"/>
          </w:tcPr>
          <w:p w:rsidR="000B4C9A" w:rsidRPr="00A67BE0" w:rsidRDefault="000B4C9A" w:rsidP="0090776A">
            <w:pPr>
              <w:jc w:val="both"/>
              <w:rPr>
                <w:b/>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0B4C9A" w:rsidRPr="00A67BE0" w:rsidTr="00CA591C">
        <w:tc>
          <w:tcPr>
            <w:tcW w:w="1101" w:type="dxa"/>
            <w:shd w:val="clear" w:color="auto" w:fill="auto"/>
          </w:tcPr>
          <w:p w:rsidR="000B4C9A" w:rsidRPr="00A67BE0" w:rsidRDefault="000B4C9A" w:rsidP="0090776A">
            <w:pPr>
              <w:rPr>
                <w:b/>
                <w:sz w:val="22"/>
                <w:szCs w:val="22"/>
              </w:rPr>
            </w:pPr>
            <w:r w:rsidRPr="00A67BE0">
              <w:rPr>
                <w:b/>
                <w:sz w:val="22"/>
                <w:szCs w:val="22"/>
              </w:rPr>
              <w:t>4.2.6.</w:t>
            </w:r>
          </w:p>
        </w:tc>
        <w:tc>
          <w:tcPr>
            <w:tcW w:w="13749" w:type="dxa"/>
            <w:gridSpan w:val="3"/>
            <w:shd w:val="clear" w:color="auto" w:fill="auto"/>
          </w:tcPr>
          <w:p w:rsidR="000B4C9A" w:rsidRPr="00A67BE0" w:rsidRDefault="000B4C9A" w:rsidP="00C85476">
            <w:pPr>
              <w:jc w:val="both"/>
              <w:rPr>
                <w:b/>
                <w:sz w:val="22"/>
                <w:szCs w:val="22"/>
              </w:rPr>
            </w:pPr>
            <w:r w:rsidRPr="00A67BE0">
              <w:rPr>
                <w:b/>
                <w:sz w:val="22"/>
                <w:szCs w:val="22"/>
              </w:rPr>
              <w:t>Papildomos tinkamumo sąlygos, susijusios su vietos projektu:</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4.2.6.1.</w:t>
            </w:r>
          </w:p>
        </w:tc>
        <w:tc>
          <w:tcPr>
            <w:tcW w:w="13749" w:type="dxa"/>
            <w:gridSpan w:val="3"/>
            <w:shd w:val="clear" w:color="auto" w:fill="auto"/>
          </w:tcPr>
          <w:p w:rsidR="000B4C9A" w:rsidRPr="00A67BE0" w:rsidRDefault="000B4C9A" w:rsidP="0090776A">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4.2.6.2.</w:t>
            </w:r>
          </w:p>
        </w:tc>
        <w:tc>
          <w:tcPr>
            <w:tcW w:w="13749" w:type="dxa"/>
            <w:gridSpan w:val="3"/>
            <w:shd w:val="clear" w:color="auto" w:fill="auto"/>
          </w:tcPr>
          <w:p w:rsidR="000B4C9A" w:rsidRPr="00A67BE0" w:rsidRDefault="000B4C9A" w:rsidP="00A1148E">
            <w:pPr>
              <w:tabs>
                <w:tab w:val="left" w:pos="567"/>
              </w:tabs>
              <w:jc w:val="both"/>
              <w:rPr>
                <w:sz w:val="22"/>
                <w:szCs w:val="22"/>
              </w:rPr>
            </w:pPr>
            <w:r w:rsidRPr="00A67BE0">
              <w:rPr>
                <w:sz w:val="22"/>
                <w:szCs w:val="22"/>
              </w:rPr>
              <w:t>Pagal Priemonės veiklą neremiamos šios veiklos:</w:t>
            </w:r>
          </w:p>
          <w:p w:rsidR="000B4C9A" w:rsidRPr="00A67BE0" w:rsidRDefault="000B4C9A" w:rsidP="00A1148E">
            <w:pPr>
              <w:jc w:val="both"/>
              <w:rPr>
                <w:sz w:val="22"/>
                <w:szCs w:val="22"/>
              </w:rPr>
            </w:pPr>
            <w:r w:rsidRPr="00A67BE0">
              <w:rPr>
                <w:sz w:val="22"/>
                <w:szCs w:val="22"/>
              </w:rPr>
              <w:t xml:space="preserve">- </w:t>
            </w:r>
            <w:r w:rsidRPr="00A67BE0">
              <w:rPr>
                <w:bCs/>
                <w:sz w:val="22"/>
                <w:szCs w:val="22"/>
              </w:rPr>
              <w:t>elektros energijos gamyba, perdavimas ir paskirstymas</w:t>
            </w:r>
            <w:r w:rsidRPr="00A67BE0">
              <w:rPr>
                <w:sz w:val="22"/>
                <w:szCs w:val="22"/>
              </w:rPr>
              <w:t>(EVRK</w:t>
            </w:r>
            <w:r w:rsidRPr="00A67BE0">
              <w:rPr>
                <w:rStyle w:val="FootnoteReference"/>
                <w:b/>
                <w:sz w:val="22"/>
                <w:szCs w:val="22"/>
              </w:rPr>
              <w:footnoteReference w:id="3"/>
            </w:r>
            <w:r w:rsidRPr="00A67BE0">
              <w:rPr>
                <w:sz w:val="22"/>
                <w:szCs w:val="22"/>
              </w:rPr>
              <w:t xml:space="preserve"> D sekcijos 35 skyriaus 35.1 grupė);</w:t>
            </w:r>
          </w:p>
          <w:p w:rsidR="000B4C9A" w:rsidRPr="00A67BE0" w:rsidRDefault="000B4C9A" w:rsidP="00A1148E">
            <w:pPr>
              <w:jc w:val="both"/>
              <w:rPr>
                <w:sz w:val="22"/>
                <w:szCs w:val="22"/>
              </w:rPr>
            </w:pPr>
            <w:r w:rsidRPr="00A67BE0">
              <w:rPr>
                <w:sz w:val="22"/>
                <w:szCs w:val="22"/>
              </w:rPr>
              <w:t>- didmeninė ir mažmeninė prekyba, išskyrus mažmeninę prekybą savo pagaminta produkcija (EVRK G sekcijos 45 skyriaus 45.1  grupė, 46 skyrius, 47 skyrius);</w:t>
            </w:r>
          </w:p>
          <w:p w:rsidR="000B4C9A" w:rsidRPr="00A67BE0" w:rsidRDefault="000B4C9A" w:rsidP="00A1148E">
            <w:pPr>
              <w:jc w:val="both"/>
              <w:rPr>
                <w:sz w:val="22"/>
                <w:szCs w:val="22"/>
              </w:rPr>
            </w:pPr>
            <w:r w:rsidRPr="00A67BE0">
              <w:rPr>
                <w:sz w:val="22"/>
                <w:szCs w:val="22"/>
              </w:rPr>
              <w:t>- krovininio kelių transporto ir perkraustymo veikla (EVRK H sekcijos 49 skyriaus 49.4 grupės 49.41 – 49.42 klasės);</w:t>
            </w:r>
          </w:p>
          <w:p w:rsidR="000B4C9A" w:rsidRPr="00A67BE0" w:rsidRDefault="000B4C9A" w:rsidP="00A1148E">
            <w:pPr>
              <w:jc w:val="both"/>
              <w:rPr>
                <w:sz w:val="22"/>
                <w:szCs w:val="22"/>
              </w:rPr>
            </w:pPr>
            <w:r w:rsidRPr="00A67BE0">
              <w:rPr>
                <w:sz w:val="22"/>
                <w:szCs w:val="22"/>
              </w:rPr>
              <w:t>- už paramos lėšas įgyto turto nuoma, išskyrus poilsio ir sporto reikmenų nuomą galutiniam vartotojui (EVRK N sekcijos 77 skyrius išskyrus 77.21 klasę);</w:t>
            </w:r>
          </w:p>
          <w:p w:rsidR="000B4C9A" w:rsidRPr="00A67BE0" w:rsidRDefault="000B4C9A" w:rsidP="0090776A">
            <w:pPr>
              <w:jc w:val="both"/>
              <w:rPr>
                <w:sz w:val="22"/>
                <w:szCs w:val="22"/>
              </w:rPr>
            </w:pPr>
            <w:r w:rsidRPr="00A67BE0">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4.2.6.3.</w:t>
            </w:r>
          </w:p>
        </w:tc>
        <w:tc>
          <w:tcPr>
            <w:tcW w:w="13749" w:type="dxa"/>
            <w:gridSpan w:val="3"/>
            <w:shd w:val="clear" w:color="auto" w:fill="auto"/>
          </w:tcPr>
          <w:p w:rsidR="000B4C9A" w:rsidRPr="00A67BE0" w:rsidRDefault="000B4C9A" w:rsidP="0090776A">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4.2.6.4.</w:t>
            </w:r>
          </w:p>
        </w:tc>
        <w:tc>
          <w:tcPr>
            <w:tcW w:w="13749" w:type="dxa"/>
            <w:gridSpan w:val="3"/>
            <w:shd w:val="clear" w:color="auto" w:fill="auto"/>
          </w:tcPr>
          <w:p w:rsidR="000B4C9A" w:rsidRPr="00A67BE0" w:rsidRDefault="000B4C9A" w:rsidP="0090776A">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 xml:space="preserve">echniniame reglamente „Mašinų sauga“, patvirtintame Lietuvos Respublikos socialinės apsaugos ir darbo ministro 2000 m. kovo 6 d. įsakymu Nr. 28 „Dėl Techninio reglamento „Mašinų sauga“ patvirtinimo“, ir Elektrotechnikos </w:t>
            </w:r>
            <w:r w:rsidRPr="00A67BE0">
              <w:rPr>
                <w:sz w:val="22"/>
                <w:szCs w:val="22"/>
              </w:rPr>
              <w:lastRenderedPageBreak/>
              <w:t>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lastRenderedPageBreak/>
              <w:t>4.2.6.5.</w:t>
            </w:r>
          </w:p>
        </w:tc>
        <w:tc>
          <w:tcPr>
            <w:tcW w:w="13749" w:type="dxa"/>
            <w:gridSpan w:val="3"/>
            <w:shd w:val="clear" w:color="auto" w:fill="auto"/>
          </w:tcPr>
          <w:p w:rsidR="000B4C9A" w:rsidRPr="00A67BE0" w:rsidRDefault="000B4C9A" w:rsidP="0090776A">
            <w:pPr>
              <w:jc w:val="both"/>
              <w:rPr>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4.2.6.6.</w:t>
            </w:r>
          </w:p>
        </w:tc>
        <w:tc>
          <w:tcPr>
            <w:tcW w:w="13749" w:type="dxa"/>
            <w:gridSpan w:val="3"/>
            <w:shd w:val="clear" w:color="auto" w:fill="auto"/>
          </w:tcPr>
          <w:p w:rsidR="000B4C9A" w:rsidRPr="00A67BE0" w:rsidRDefault="000B4C9A" w:rsidP="0090776A">
            <w:pPr>
              <w:jc w:val="both"/>
              <w:rPr>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šioFSA 2 priede pateiktą formą;</w:t>
            </w:r>
          </w:p>
        </w:tc>
      </w:tr>
      <w:tr w:rsidR="000B4C9A" w:rsidRPr="00A67BE0" w:rsidTr="00CA591C">
        <w:tc>
          <w:tcPr>
            <w:tcW w:w="1101" w:type="dxa"/>
            <w:shd w:val="clear" w:color="auto" w:fill="auto"/>
          </w:tcPr>
          <w:p w:rsidR="000B4C9A" w:rsidRPr="00A67BE0" w:rsidRDefault="000B4C9A" w:rsidP="00C85476">
            <w:pPr>
              <w:tabs>
                <w:tab w:val="left" w:pos="1106"/>
              </w:tabs>
              <w:rPr>
                <w:sz w:val="22"/>
                <w:szCs w:val="22"/>
              </w:rPr>
            </w:pPr>
            <w:r w:rsidRPr="00A67BE0">
              <w:rPr>
                <w:sz w:val="22"/>
                <w:szCs w:val="22"/>
              </w:rPr>
              <w:t>4.2.6.7.</w:t>
            </w:r>
          </w:p>
        </w:tc>
        <w:tc>
          <w:tcPr>
            <w:tcW w:w="13749" w:type="dxa"/>
            <w:gridSpan w:val="3"/>
            <w:shd w:val="clear" w:color="auto" w:fill="auto"/>
          </w:tcPr>
          <w:p w:rsidR="000B4C9A" w:rsidRPr="00A67BE0" w:rsidRDefault="000B4C9A" w:rsidP="0090776A">
            <w:pPr>
              <w:jc w:val="both"/>
              <w:rPr>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4.2.6.8.</w:t>
            </w:r>
          </w:p>
        </w:tc>
        <w:tc>
          <w:tcPr>
            <w:tcW w:w="13749" w:type="dxa"/>
            <w:gridSpan w:val="3"/>
            <w:shd w:val="clear" w:color="auto" w:fill="auto"/>
          </w:tcPr>
          <w:p w:rsidR="000B4C9A" w:rsidRPr="00A67BE0" w:rsidRDefault="000B4C9A" w:rsidP="00A1148E">
            <w:pPr>
              <w:jc w:val="both"/>
              <w:rPr>
                <w:spacing w:val="2"/>
                <w:sz w:val="22"/>
                <w:szCs w:val="22"/>
              </w:rPr>
            </w:pPr>
            <w:r w:rsidRPr="00A67BE0">
              <w:rPr>
                <w:sz w:val="22"/>
                <w:szCs w:val="22"/>
              </w:rPr>
              <w:t>P</w:t>
            </w:r>
            <w:r w:rsidRPr="00A67BE0">
              <w:rPr>
                <w:spacing w:val="2"/>
                <w:sz w:val="22"/>
                <w:szCs w:val="22"/>
              </w:rPr>
              <w:t>arama neteikiama:</w:t>
            </w:r>
          </w:p>
          <w:p w:rsidR="000B4C9A" w:rsidRPr="00A67BE0" w:rsidRDefault="000B4C9A" w:rsidP="00A1148E">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rsidR="000B4C9A" w:rsidRPr="00A67BE0" w:rsidRDefault="000B4C9A" w:rsidP="00A1148E">
            <w:pPr>
              <w:jc w:val="both"/>
              <w:rPr>
                <w:spacing w:val="2"/>
                <w:sz w:val="22"/>
                <w:szCs w:val="22"/>
              </w:rPr>
            </w:pPr>
            <w:r w:rsidRPr="00A67BE0">
              <w:rPr>
                <w:spacing w:val="2"/>
                <w:sz w:val="22"/>
                <w:szCs w:val="22"/>
              </w:rPr>
              <w:t>- pareiškėjui, patiriančiam finansinių sunkumų, t. y., kuriam iškelta byla dėl bankroto ir (arba) jis likviduojamas;</w:t>
            </w:r>
          </w:p>
          <w:p w:rsidR="000B4C9A" w:rsidRPr="00153080" w:rsidRDefault="000B4C9A" w:rsidP="00A1148E">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rsidR="000B4C9A" w:rsidRPr="00153080" w:rsidRDefault="000B4C9A" w:rsidP="00A1148E">
            <w:pPr>
              <w:jc w:val="both"/>
              <w:rPr>
                <w:spacing w:val="2"/>
                <w:sz w:val="22"/>
                <w:szCs w:val="22"/>
              </w:rPr>
            </w:pPr>
            <w:r w:rsidRPr="00153080">
              <w:rPr>
                <w:spacing w:val="2"/>
                <w:sz w:val="22"/>
                <w:szCs w:val="22"/>
              </w:rPr>
              <w:t>- projektui, kuriame numatyta pradėti apgyvendinimo veiklą;</w:t>
            </w:r>
          </w:p>
          <w:p w:rsidR="000B4C9A" w:rsidRPr="00A67BE0" w:rsidRDefault="000B4C9A" w:rsidP="00A1148E">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rsidR="000B4C9A" w:rsidRPr="00A67BE0" w:rsidRDefault="000B4C9A" w:rsidP="0090776A">
            <w:pPr>
              <w:jc w:val="both"/>
              <w:rPr>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4E4E81" w:rsidRPr="00A67BE0" w:rsidTr="00CA591C">
        <w:tc>
          <w:tcPr>
            <w:tcW w:w="1101" w:type="dxa"/>
            <w:shd w:val="clear" w:color="auto" w:fill="auto"/>
          </w:tcPr>
          <w:p w:rsidR="004E4E81" w:rsidRPr="00A67BE0" w:rsidRDefault="004E4E81" w:rsidP="0090776A">
            <w:pPr>
              <w:rPr>
                <w:sz w:val="22"/>
                <w:szCs w:val="22"/>
              </w:rPr>
            </w:pPr>
            <w:r w:rsidRPr="00A67BE0">
              <w:rPr>
                <w:sz w:val="22"/>
                <w:szCs w:val="22"/>
              </w:rPr>
              <w:t>4.2.6.9.</w:t>
            </w:r>
          </w:p>
        </w:tc>
        <w:tc>
          <w:tcPr>
            <w:tcW w:w="13749" w:type="dxa"/>
            <w:gridSpan w:val="3"/>
            <w:shd w:val="clear" w:color="auto" w:fill="auto"/>
          </w:tcPr>
          <w:p w:rsidR="004E4E81" w:rsidRPr="00A67BE0" w:rsidRDefault="004E4E81" w:rsidP="004E4E81">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rsidR="004E4E81" w:rsidRPr="00A67BE0" w:rsidRDefault="004E4E81" w:rsidP="004E4E81">
            <w:pPr>
              <w:jc w:val="both"/>
              <w:rPr>
                <w:sz w:val="22"/>
                <w:szCs w:val="22"/>
              </w:rPr>
            </w:pPr>
            <w:r w:rsidRPr="00A67BE0">
              <w:rPr>
                <w:sz w:val="22"/>
                <w:szCs w:val="22"/>
              </w:rPr>
              <w:t xml:space="preserve">1. vienai darbo </w:t>
            </w:r>
            <w:r w:rsidRPr="00CC750E">
              <w:rPr>
                <w:sz w:val="22"/>
                <w:szCs w:val="22"/>
              </w:rPr>
              <w:t>vietai (1 etatui) sukurti didžiausia paramos suma gali būti 44 461,61 Eur (keturiasdešimt keturi tūkstančiai keturi šimtai šešiasdešimt vienas euras ir 61 centas);</w:t>
            </w:r>
          </w:p>
          <w:p w:rsidR="004E4E81" w:rsidRPr="00A67BE0" w:rsidRDefault="004E4E81" w:rsidP="004E4E81">
            <w:pPr>
              <w:jc w:val="both"/>
              <w:rPr>
                <w:sz w:val="22"/>
                <w:szCs w:val="22"/>
              </w:rPr>
            </w:pPr>
            <w:r w:rsidRPr="00A67BE0">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rsidR="004E4E81" w:rsidRPr="00A67BE0" w:rsidRDefault="004E4E81" w:rsidP="004E4E81">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Pr>
                <w:sz w:val="22"/>
                <w:szCs w:val="22"/>
              </w:rPr>
              <w:t>66 692,42</w:t>
            </w:r>
            <w:r w:rsidRPr="00CC750E">
              <w:rPr>
                <w:sz w:val="22"/>
                <w:szCs w:val="22"/>
              </w:rPr>
              <w:t xml:space="preserve"> Eur (šešiasdešimt </w:t>
            </w:r>
            <w:r>
              <w:rPr>
                <w:sz w:val="22"/>
                <w:szCs w:val="22"/>
              </w:rPr>
              <w:t>šeši tūkstančiai šeši šimtai devyniasdešimt du eurai ir 42 centai</w:t>
            </w:r>
            <w:r w:rsidRPr="00CC750E">
              <w:rPr>
                <w:sz w:val="22"/>
                <w:szCs w:val="22"/>
              </w:rPr>
              <w:t>);</w:t>
            </w:r>
          </w:p>
          <w:p w:rsidR="004E4E81" w:rsidRPr="00A67BE0" w:rsidRDefault="004E4E81" w:rsidP="004E4E81">
            <w:pPr>
              <w:jc w:val="both"/>
              <w:rPr>
                <w:sz w:val="22"/>
                <w:szCs w:val="22"/>
              </w:rPr>
            </w:pPr>
            <w:r w:rsidRPr="00A67BE0">
              <w:rPr>
                <w:color w:val="1F497D"/>
                <w:sz w:val="22"/>
                <w:szCs w:val="22"/>
              </w:rPr>
              <w:t xml:space="preserve">4. </w:t>
            </w:r>
            <w:r w:rsidRPr="00A67BE0">
              <w:rPr>
                <w:sz w:val="22"/>
                <w:szCs w:val="22"/>
              </w:rPr>
              <w:t xml:space="preserve">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w:t>
            </w:r>
            <w:r w:rsidRPr="00A67BE0">
              <w:rPr>
                <w:sz w:val="22"/>
                <w:szCs w:val="22"/>
              </w:rPr>
              <w:lastRenderedPageBreak/>
              <w:t>įgyvendinimo įdarbinamas asmuo, kurio funkcijos nėra susijusios su projekto tikslais ir vykdoma veikla, kuriai parama buvo skirta).</w:t>
            </w:r>
          </w:p>
        </w:tc>
      </w:tr>
      <w:tr w:rsidR="000B4C9A" w:rsidRPr="00A67BE0" w:rsidTr="00CA591C">
        <w:tc>
          <w:tcPr>
            <w:tcW w:w="1101" w:type="dxa"/>
            <w:tcBorders>
              <w:top w:val="single" w:sz="4" w:space="0" w:color="auto"/>
              <w:bottom w:val="single" w:sz="4" w:space="0" w:color="auto"/>
            </w:tcBorders>
            <w:shd w:val="clear" w:color="auto" w:fill="auto"/>
            <w:vAlign w:val="center"/>
          </w:tcPr>
          <w:p w:rsidR="000B4C9A" w:rsidRPr="00A67BE0" w:rsidRDefault="000B4C9A" w:rsidP="0090776A">
            <w:pPr>
              <w:rPr>
                <w:b/>
                <w:sz w:val="22"/>
                <w:szCs w:val="22"/>
              </w:rPr>
            </w:pPr>
            <w:r w:rsidRPr="00A67BE0">
              <w:rPr>
                <w:b/>
                <w:sz w:val="22"/>
                <w:szCs w:val="22"/>
              </w:rPr>
              <w:lastRenderedPageBreak/>
              <w:t>4.2.7.</w:t>
            </w:r>
          </w:p>
        </w:tc>
        <w:tc>
          <w:tcPr>
            <w:tcW w:w="13749" w:type="dxa"/>
            <w:gridSpan w:val="3"/>
            <w:tcBorders>
              <w:top w:val="single" w:sz="4" w:space="0" w:color="auto"/>
              <w:bottom w:val="single" w:sz="4" w:space="0" w:color="auto"/>
            </w:tcBorders>
            <w:shd w:val="clear" w:color="auto" w:fill="auto"/>
          </w:tcPr>
          <w:p w:rsidR="000B4C9A" w:rsidRPr="00A67BE0" w:rsidRDefault="000B4C9A" w:rsidP="0034548F">
            <w:pPr>
              <w:jc w:val="both"/>
              <w:rPr>
                <w:b/>
                <w:sz w:val="22"/>
                <w:szCs w:val="22"/>
              </w:rPr>
            </w:pPr>
            <w:r w:rsidRPr="00A67BE0">
              <w:rPr>
                <w:b/>
                <w:sz w:val="22"/>
                <w:szCs w:val="22"/>
              </w:rPr>
              <w:t>Tinkamumo sąlygos, susijusios su horizontaliosiomis ES politikos sritimis, numatytos Vietos projektų administravimo taisyklių 29 punkte.</w:t>
            </w:r>
          </w:p>
        </w:tc>
      </w:tr>
      <w:tr w:rsidR="000B4C9A" w:rsidRPr="00A67BE0" w:rsidTr="00CA591C">
        <w:tc>
          <w:tcPr>
            <w:tcW w:w="1101" w:type="dxa"/>
            <w:tcBorders>
              <w:top w:val="single" w:sz="4" w:space="0" w:color="auto"/>
            </w:tcBorders>
            <w:shd w:val="clear" w:color="auto" w:fill="auto"/>
            <w:vAlign w:val="center"/>
          </w:tcPr>
          <w:p w:rsidR="000B4C9A" w:rsidRPr="00A67BE0" w:rsidRDefault="000B4C9A" w:rsidP="0090776A">
            <w:pPr>
              <w:rPr>
                <w:b/>
                <w:sz w:val="22"/>
                <w:szCs w:val="22"/>
              </w:rPr>
            </w:pPr>
            <w:r w:rsidRPr="00A67BE0">
              <w:rPr>
                <w:b/>
                <w:sz w:val="22"/>
                <w:szCs w:val="22"/>
              </w:rPr>
              <w:t>4.2.8.</w:t>
            </w:r>
          </w:p>
        </w:tc>
        <w:tc>
          <w:tcPr>
            <w:tcW w:w="13749" w:type="dxa"/>
            <w:gridSpan w:val="3"/>
            <w:tcBorders>
              <w:top w:val="single" w:sz="4" w:space="0" w:color="auto"/>
            </w:tcBorders>
            <w:shd w:val="clear" w:color="auto" w:fill="auto"/>
          </w:tcPr>
          <w:p w:rsidR="000B4C9A" w:rsidRPr="00A67BE0" w:rsidRDefault="000B4C9A" w:rsidP="0034548F">
            <w:pPr>
              <w:jc w:val="both"/>
              <w:rPr>
                <w:b/>
                <w:sz w:val="22"/>
                <w:szCs w:val="22"/>
              </w:rPr>
            </w:pPr>
            <w:r w:rsidRPr="00A67BE0">
              <w:rPr>
                <w:b/>
                <w:sz w:val="22"/>
                <w:szCs w:val="22"/>
              </w:rPr>
              <w:t>Bendrosios tinkamumo sąlygos tinkamiems vietos projekto finansavimo šaltiniams, numatytos Vietos projektų  administravimo taisyklių 32 punkte.</w:t>
            </w:r>
          </w:p>
        </w:tc>
      </w:tr>
      <w:tr w:rsidR="000B4C9A" w:rsidRPr="00A67BE0" w:rsidTr="00CA591C">
        <w:tc>
          <w:tcPr>
            <w:tcW w:w="1101" w:type="dxa"/>
            <w:shd w:val="clear" w:color="auto" w:fill="auto"/>
            <w:vAlign w:val="center"/>
          </w:tcPr>
          <w:p w:rsidR="000B4C9A" w:rsidRPr="00A67BE0" w:rsidRDefault="000B4C9A" w:rsidP="0034548F">
            <w:pPr>
              <w:rPr>
                <w:b/>
                <w:sz w:val="22"/>
                <w:szCs w:val="22"/>
              </w:rPr>
            </w:pPr>
            <w:r w:rsidRPr="00A67BE0">
              <w:rPr>
                <w:b/>
                <w:sz w:val="22"/>
                <w:szCs w:val="22"/>
              </w:rPr>
              <w:t>4.2.9.</w:t>
            </w:r>
          </w:p>
        </w:tc>
        <w:tc>
          <w:tcPr>
            <w:tcW w:w="13749" w:type="dxa"/>
            <w:gridSpan w:val="3"/>
            <w:tcBorders>
              <w:bottom w:val="single" w:sz="4" w:space="0" w:color="auto"/>
            </w:tcBorders>
            <w:shd w:val="clear" w:color="auto" w:fill="auto"/>
          </w:tcPr>
          <w:p w:rsidR="000B4C9A" w:rsidRPr="00A67BE0" w:rsidRDefault="000B4C9A" w:rsidP="0034548F">
            <w:pPr>
              <w:jc w:val="both"/>
              <w:rPr>
                <w:b/>
                <w:i/>
                <w:sz w:val="22"/>
                <w:szCs w:val="22"/>
              </w:rPr>
            </w:pPr>
            <w:r w:rsidRPr="00A67BE0">
              <w:rPr>
                <w:b/>
                <w:sz w:val="22"/>
                <w:szCs w:val="22"/>
              </w:rPr>
              <w:t>Papildomos tinkamumo sąlygos tinkamiems vietos projekto finansavimo šaltiniams:</w:t>
            </w:r>
          </w:p>
        </w:tc>
      </w:tr>
      <w:tr w:rsidR="000B4C9A" w:rsidRPr="00A67BE0" w:rsidTr="00CA591C">
        <w:tc>
          <w:tcPr>
            <w:tcW w:w="1101" w:type="dxa"/>
            <w:tcBorders>
              <w:bottom w:val="single" w:sz="2" w:space="0" w:color="auto"/>
            </w:tcBorders>
            <w:shd w:val="clear" w:color="auto" w:fill="auto"/>
            <w:vAlign w:val="center"/>
          </w:tcPr>
          <w:p w:rsidR="000B4C9A" w:rsidRPr="00A67BE0" w:rsidRDefault="000B4C9A" w:rsidP="0034548F">
            <w:pPr>
              <w:rPr>
                <w:sz w:val="22"/>
                <w:szCs w:val="22"/>
              </w:rPr>
            </w:pPr>
            <w:r w:rsidRPr="00A67BE0">
              <w:rPr>
                <w:sz w:val="22"/>
                <w:szCs w:val="22"/>
              </w:rPr>
              <w:t>4.2.9.1.</w:t>
            </w:r>
          </w:p>
        </w:tc>
        <w:tc>
          <w:tcPr>
            <w:tcW w:w="13749" w:type="dxa"/>
            <w:gridSpan w:val="3"/>
            <w:tcBorders>
              <w:bottom w:val="single" w:sz="4" w:space="0" w:color="auto"/>
            </w:tcBorders>
            <w:shd w:val="clear" w:color="auto" w:fill="auto"/>
          </w:tcPr>
          <w:p w:rsidR="000B4C9A" w:rsidRPr="00A67BE0" w:rsidRDefault="000B4C9A" w:rsidP="0090776A">
            <w:pPr>
              <w:jc w:val="both"/>
              <w:rPr>
                <w:sz w:val="22"/>
                <w:szCs w:val="22"/>
              </w:rPr>
            </w:pPr>
            <w:r w:rsidRPr="00A67BE0">
              <w:rPr>
                <w:rFonts w:eastAsia="Calibri"/>
                <w:sz w:val="22"/>
                <w:szCs w:val="22"/>
              </w:rPr>
              <w:t xml:space="preserve">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 </w:t>
            </w:r>
          </w:p>
        </w:tc>
      </w:tr>
      <w:tr w:rsidR="003724AF" w:rsidRPr="00A67BE0" w:rsidTr="00CA591C">
        <w:tc>
          <w:tcPr>
            <w:tcW w:w="1101" w:type="dxa"/>
            <w:tcBorders>
              <w:bottom w:val="single" w:sz="2" w:space="0" w:color="auto"/>
            </w:tcBorders>
            <w:shd w:val="clear" w:color="auto" w:fill="auto"/>
            <w:vAlign w:val="center"/>
          </w:tcPr>
          <w:p w:rsidR="003724AF" w:rsidRPr="00A67BE0" w:rsidRDefault="003724AF" w:rsidP="0034548F">
            <w:pPr>
              <w:rPr>
                <w:sz w:val="22"/>
                <w:szCs w:val="22"/>
              </w:rPr>
            </w:pPr>
            <w:r w:rsidRPr="00A67BE0">
              <w:rPr>
                <w:b/>
                <w:sz w:val="22"/>
                <w:szCs w:val="22"/>
              </w:rPr>
              <w:t>4.3.</w:t>
            </w:r>
          </w:p>
        </w:tc>
        <w:tc>
          <w:tcPr>
            <w:tcW w:w="13749" w:type="dxa"/>
            <w:gridSpan w:val="3"/>
            <w:tcBorders>
              <w:bottom w:val="single" w:sz="4" w:space="0" w:color="auto"/>
            </w:tcBorders>
            <w:shd w:val="clear" w:color="auto" w:fill="auto"/>
          </w:tcPr>
          <w:p w:rsidR="003724AF" w:rsidRPr="00A67BE0" w:rsidRDefault="003724AF" w:rsidP="0090776A">
            <w:pPr>
              <w:jc w:val="both"/>
              <w:rPr>
                <w:rFonts w:eastAsia="Calibri"/>
                <w:sz w:val="22"/>
                <w:szCs w:val="22"/>
              </w:rPr>
            </w:pPr>
            <w:r w:rsidRPr="00A67BE0">
              <w:rPr>
                <w:b/>
                <w:sz w:val="22"/>
                <w:szCs w:val="22"/>
              </w:rPr>
              <w:t>Vietos projekto vykdytojo įsipareigojimai:</w:t>
            </w:r>
          </w:p>
        </w:tc>
      </w:tr>
      <w:tr w:rsidR="000B4C9A" w:rsidRPr="00A67BE0" w:rsidTr="00CA591C">
        <w:tc>
          <w:tcPr>
            <w:tcW w:w="1101" w:type="dxa"/>
            <w:tcBorders>
              <w:top w:val="nil"/>
              <w:bottom w:val="single" w:sz="4" w:space="0" w:color="auto"/>
            </w:tcBorders>
            <w:shd w:val="clear" w:color="auto" w:fill="auto"/>
            <w:vAlign w:val="center"/>
          </w:tcPr>
          <w:p w:rsidR="000B4C9A" w:rsidRPr="00A67BE0" w:rsidRDefault="000B4C9A" w:rsidP="0090776A">
            <w:pPr>
              <w:rPr>
                <w:b/>
                <w:sz w:val="22"/>
                <w:szCs w:val="22"/>
              </w:rPr>
            </w:pPr>
            <w:r w:rsidRPr="00A67BE0">
              <w:rPr>
                <w:b/>
                <w:sz w:val="22"/>
                <w:szCs w:val="22"/>
              </w:rPr>
              <w:t>4.3.1.</w:t>
            </w:r>
          </w:p>
        </w:tc>
        <w:tc>
          <w:tcPr>
            <w:tcW w:w="13749" w:type="dxa"/>
            <w:gridSpan w:val="3"/>
            <w:tcBorders>
              <w:top w:val="single" w:sz="4" w:space="0" w:color="auto"/>
              <w:bottom w:val="single" w:sz="4" w:space="0" w:color="auto"/>
            </w:tcBorders>
            <w:shd w:val="clear" w:color="auto" w:fill="auto"/>
          </w:tcPr>
          <w:p w:rsidR="000B4C9A" w:rsidRPr="00A67BE0" w:rsidRDefault="000B4C9A" w:rsidP="0068451B">
            <w:pPr>
              <w:jc w:val="both"/>
              <w:rPr>
                <w:b/>
                <w:sz w:val="22"/>
                <w:szCs w:val="22"/>
              </w:rPr>
            </w:pPr>
            <w:r w:rsidRPr="00A67BE0">
              <w:rPr>
                <w:b/>
                <w:sz w:val="22"/>
                <w:szCs w:val="22"/>
              </w:rPr>
              <w:t>Bendrieji vietos projekto vykdytojo įsipareigojimai, numatyti Vietos projektų administravimo taisyklių 35 punkte.</w:t>
            </w:r>
          </w:p>
        </w:tc>
      </w:tr>
      <w:tr w:rsidR="000B4C9A" w:rsidRPr="00A67BE0" w:rsidTr="00CA591C">
        <w:tc>
          <w:tcPr>
            <w:tcW w:w="1101" w:type="dxa"/>
            <w:shd w:val="clear" w:color="auto" w:fill="auto"/>
            <w:vAlign w:val="center"/>
          </w:tcPr>
          <w:p w:rsidR="000B4C9A" w:rsidRPr="00034E19" w:rsidRDefault="000B4C9A" w:rsidP="0068451B">
            <w:pPr>
              <w:rPr>
                <w:b/>
                <w:sz w:val="22"/>
                <w:szCs w:val="22"/>
              </w:rPr>
            </w:pPr>
            <w:r w:rsidRPr="00034E19">
              <w:rPr>
                <w:b/>
                <w:sz w:val="22"/>
                <w:szCs w:val="22"/>
              </w:rPr>
              <w:t>4.3.2.</w:t>
            </w:r>
          </w:p>
        </w:tc>
        <w:tc>
          <w:tcPr>
            <w:tcW w:w="13749" w:type="dxa"/>
            <w:gridSpan w:val="3"/>
            <w:shd w:val="clear" w:color="auto" w:fill="auto"/>
          </w:tcPr>
          <w:p w:rsidR="000B4C9A" w:rsidRPr="00A67BE0" w:rsidRDefault="000B4C9A" w:rsidP="0068451B">
            <w:pPr>
              <w:jc w:val="both"/>
              <w:rPr>
                <w:b/>
                <w:sz w:val="22"/>
                <w:szCs w:val="22"/>
              </w:rPr>
            </w:pPr>
            <w:r w:rsidRPr="00A67BE0">
              <w:rPr>
                <w:b/>
                <w:sz w:val="22"/>
                <w:szCs w:val="22"/>
              </w:rPr>
              <w:t>Papildomi vietos projekto vykdytojo įsipareigojimai, numatyti Vietos projektų administravimo taisyklių 41–47 punktuose.</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w:t>
            </w:r>
          </w:p>
        </w:tc>
        <w:tc>
          <w:tcPr>
            <w:tcW w:w="13749" w:type="dxa"/>
            <w:gridSpan w:val="3"/>
            <w:shd w:val="clear" w:color="auto" w:fill="auto"/>
          </w:tcPr>
          <w:p w:rsidR="00CB4411" w:rsidRPr="00A67BE0" w:rsidRDefault="000B4C9A" w:rsidP="00CA591C">
            <w:pPr>
              <w:jc w:val="both"/>
              <w:rPr>
                <w:sz w:val="22"/>
                <w:szCs w:val="22"/>
              </w:rPr>
            </w:pPr>
            <w:r w:rsidRPr="00330274">
              <w:rPr>
                <w:sz w:val="22"/>
                <w:szCs w:val="22"/>
              </w:rPr>
              <w:t xml:space="preserve">Projektą, įgyvendinti per nurodytą laikotarpį, kuris neviršija </w:t>
            </w:r>
            <w:r w:rsidR="00CA591C" w:rsidRPr="00330274">
              <w:rPr>
                <w:sz w:val="22"/>
                <w:szCs w:val="22"/>
              </w:rPr>
              <w:t>18</w:t>
            </w:r>
            <w:r w:rsidRPr="00330274">
              <w:rPr>
                <w:sz w:val="22"/>
                <w:szCs w:val="22"/>
              </w:rPr>
              <w:t xml:space="preserve"> mėnesių nuo vietos projekto vykdymo sutarties pasirašymo dienos arba sprendimo skirti paramą priėmimo dienos,kai paramos sutartys nesudaromos (įgyvendinimo trukmė nurodoma paramos paraiškoje ir verslo plane)</w:t>
            </w:r>
            <w:r w:rsidR="00CB4411" w:rsidRPr="00330274">
              <w:rPr>
                <w:sz w:val="22"/>
                <w:szCs w:val="22"/>
              </w:rPr>
              <w:t xml:space="preserve"> ir kuris patenka į laikotarpį nurodytą šio FSA 3.2.2 punkte</w:t>
            </w:r>
            <w:r w:rsidRPr="00330274">
              <w:rPr>
                <w:sz w:val="22"/>
                <w:szCs w:val="22"/>
              </w:rPr>
              <w:t>;</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4.3.2.2.</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Iki projekto kontrolės laikotarpio pabaigos išlaikyti paraiškos pateikimo metu esančias darbo vietas;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4.3.2.3.</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4.3.2.4.</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4.3.2.5.</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4.3.2.6.</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4.3.2.7.</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Ne vėliau kaip per 10 darbo dienų pranešti Agentūrai apie bet kurių duomenų, nurodytų pateiktoje ir užregistruotoje paramos paraiškoje, pasikeitimus;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4.3.2.8.</w:t>
            </w:r>
          </w:p>
        </w:tc>
        <w:tc>
          <w:tcPr>
            <w:tcW w:w="13749" w:type="dxa"/>
            <w:gridSpan w:val="3"/>
            <w:shd w:val="clear" w:color="auto" w:fill="auto"/>
          </w:tcPr>
          <w:p w:rsidR="000B4C9A" w:rsidRPr="00A67BE0" w:rsidRDefault="000B4C9A" w:rsidP="0090776A">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Deklaracija) pateiktiems duomenims, ūkio subjektas įsipareigoja atnaujintą Deklaraciją per 10 darbo dienų nuo duomenų pasikeitimo fakto pateikti Agentūrai;</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4.3.2.9.</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 xml:space="preserve">Ne mažiau kaip į 80 proc. kuriamų naujų darbo vietų (taikant matematines skaičių apvalinimo taisykles) įdarbinti </w:t>
            </w:r>
            <w:r w:rsidR="00502EC1">
              <w:rPr>
                <w:sz w:val="22"/>
                <w:szCs w:val="22"/>
              </w:rPr>
              <w:t>Šiaulių rajono savvaldybės teritorijos</w:t>
            </w:r>
            <w:r w:rsidRPr="00A67BE0">
              <w:rPr>
                <w:sz w:val="22"/>
                <w:szCs w:val="22"/>
              </w:rPr>
              <w:t>kaimo gyventojus. Šį įsipareigojimą privalo išlaikyti iki projekto kontrolės laikotarpio pabaigos;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4.3.2.10.</w:t>
            </w:r>
          </w:p>
        </w:tc>
        <w:tc>
          <w:tcPr>
            <w:tcW w:w="13749" w:type="dxa"/>
            <w:gridSpan w:val="3"/>
            <w:shd w:val="clear" w:color="auto" w:fill="auto"/>
          </w:tcPr>
          <w:p w:rsidR="000B4C9A" w:rsidRPr="00A67BE0" w:rsidRDefault="000B4C9A" w:rsidP="0090776A">
            <w:pPr>
              <w:jc w:val="both"/>
              <w:rPr>
                <w:i/>
                <w:sz w:val="22"/>
                <w:szCs w:val="22"/>
              </w:rPr>
            </w:pPr>
            <w:r w:rsidRPr="00A67BE0">
              <w:rPr>
                <w:sz w:val="22"/>
                <w:szCs w:val="22"/>
              </w:rPr>
              <w:t>Projekto įgyvendinimo metu ir projekto kontrolės laikotarpiu turi užtikrinti atitiktį atrankos kriterijams, už kuriuos projektui suteikiami balai;</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4.3.2.11.</w:t>
            </w:r>
          </w:p>
        </w:tc>
        <w:tc>
          <w:tcPr>
            <w:tcW w:w="13749" w:type="dxa"/>
            <w:gridSpan w:val="3"/>
            <w:shd w:val="clear" w:color="auto" w:fill="auto"/>
          </w:tcPr>
          <w:p w:rsidR="000B4C9A" w:rsidRPr="00A67BE0" w:rsidRDefault="000B4C9A" w:rsidP="0090776A">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4.3.2.12.</w:t>
            </w:r>
          </w:p>
        </w:tc>
        <w:tc>
          <w:tcPr>
            <w:tcW w:w="13749" w:type="dxa"/>
            <w:gridSpan w:val="3"/>
            <w:shd w:val="clear" w:color="auto" w:fill="auto"/>
          </w:tcPr>
          <w:p w:rsidR="000B4C9A" w:rsidRPr="00A67BE0" w:rsidRDefault="000B4C9A" w:rsidP="0090776A">
            <w:pPr>
              <w:jc w:val="both"/>
              <w:rPr>
                <w:i/>
                <w:sz w:val="22"/>
                <w:szCs w:val="22"/>
              </w:rPr>
            </w:pPr>
            <w:r w:rsidRPr="00A67BE0">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4.3.2.13.</w:t>
            </w:r>
          </w:p>
        </w:tc>
        <w:tc>
          <w:tcPr>
            <w:tcW w:w="13749" w:type="dxa"/>
            <w:gridSpan w:val="3"/>
            <w:shd w:val="clear" w:color="auto" w:fill="auto"/>
          </w:tcPr>
          <w:p w:rsidR="000B4C9A" w:rsidRPr="00A67BE0" w:rsidRDefault="000B4C9A" w:rsidP="0090776A">
            <w:pPr>
              <w:jc w:val="both"/>
              <w:rPr>
                <w:i/>
                <w:sz w:val="22"/>
                <w:szCs w:val="22"/>
              </w:rPr>
            </w:pPr>
            <w:r w:rsidRPr="00A67BE0">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w:t>
            </w:r>
            <w:r w:rsidRPr="00A67BE0">
              <w:rPr>
                <w:color w:val="000000"/>
                <w:sz w:val="22"/>
                <w:szCs w:val="22"/>
                <w:shd w:val="clear" w:color="auto" w:fill="FFFFFF"/>
              </w:rPr>
              <w:lastRenderedPageBreak/>
              <w:t>įsigyta įranga ir (arba) technika tinkamai sumontuota ir veikia;</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lastRenderedPageBreak/>
              <w:t>4.3.2.14.</w:t>
            </w:r>
          </w:p>
        </w:tc>
        <w:tc>
          <w:tcPr>
            <w:tcW w:w="13749" w:type="dxa"/>
            <w:gridSpan w:val="3"/>
            <w:shd w:val="clear" w:color="auto" w:fill="auto"/>
          </w:tcPr>
          <w:p w:rsidR="000B4C9A" w:rsidRPr="00A67BE0" w:rsidRDefault="000B4C9A" w:rsidP="0090776A">
            <w:pPr>
              <w:jc w:val="both"/>
              <w:rPr>
                <w:i/>
                <w:sz w:val="22"/>
                <w:szCs w:val="22"/>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4.3.2.15.</w:t>
            </w:r>
          </w:p>
        </w:tc>
        <w:tc>
          <w:tcPr>
            <w:tcW w:w="13749" w:type="dxa"/>
            <w:gridSpan w:val="3"/>
            <w:shd w:val="clear" w:color="auto" w:fill="auto"/>
          </w:tcPr>
          <w:p w:rsidR="000B4C9A" w:rsidRPr="00A67BE0" w:rsidRDefault="000B4C9A" w:rsidP="0090776A">
            <w:pPr>
              <w:jc w:val="both"/>
              <w:rPr>
                <w:i/>
                <w:sz w:val="22"/>
                <w:szCs w:val="22"/>
              </w:rPr>
            </w:pPr>
            <w:r w:rsidRPr="00A67BE0">
              <w:rPr>
                <w:spacing w:val="2"/>
                <w:sz w:val="22"/>
                <w:szCs w:val="22"/>
              </w:rPr>
              <w:t>Pasiekti ir iki projekto kontrolės laikotarpio pabaigos išlaikyti paramos paraiškoje numatytus projekto priežiūros rodiklius.</w:t>
            </w:r>
          </w:p>
        </w:tc>
      </w:tr>
      <w:tr w:rsidR="000B4C9A" w:rsidRPr="00A67BE0" w:rsidTr="00CA591C">
        <w:tc>
          <w:tcPr>
            <w:tcW w:w="1101" w:type="dxa"/>
            <w:shd w:val="clear" w:color="auto" w:fill="auto"/>
          </w:tcPr>
          <w:p w:rsidR="000B4C9A" w:rsidRPr="00A67BE0" w:rsidRDefault="000B4C9A" w:rsidP="0090776A">
            <w:pPr>
              <w:rPr>
                <w:sz w:val="22"/>
                <w:szCs w:val="22"/>
              </w:rPr>
            </w:pPr>
            <w:r w:rsidRPr="00A67BE0">
              <w:rPr>
                <w:sz w:val="22"/>
                <w:szCs w:val="22"/>
              </w:rPr>
              <w:t>4.3.2.16.</w:t>
            </w:r>
          </w:p>
        </w:tc>
        <w:tc>
          <w:tcPr>
            <w:tcW w:w="13749" w:type="dxa"/>
            <w:gridSpan w:val="3"/>
            <w:shd w:val="clear" w:color="auto" w:fill="auto"/>
          </w:tcPr>
          <w:p w:rsidR="000B4C9A" w:rsidRPr="00A67BE0" w:rsidRDefault="000B4C9A" w:rsidP="0090776A">
            <w:pPr>
              <w:jc w:val="both"/>
              <w:rPr>
                <w:i/>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2E3AF4" w:rsidRPr="00A67BE0" w:rsidRDefault="002E3AF4" w:rsidP="000D5791">
      <w:pPr>
        <w:jc w:val="both"/>
        <w:rPr>
          <w:i/>
          <w:sz w:val="22"/>
          <w:szCs w:val="22"/>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12445"/>
      </w:tblGrid>
      <w:tr w:rsidR="00CE419C" w:rsidRPr="00A67BE0" w:rsidTr="00CA591C">
        <w:tc>
          <w:tcPr>
            <w:tcW w:w="14850" w:type="dxa"/>
            <w:gridSpan w:val="2"/>
            <w:shd w:val="clear" w:color="auto" w:fill="F4B083"/>
          </w:tcPr>
          <w:p w:rsidR="009C0637" w:rsidRPr="00A67BE0" w:rsidRDefault="00E85195" w:rsidP="00D52378">
            <w:pPr>
              <w:suppressAutoHyphens/>
              <w:autoSpaceDE w:val="0"/>
              <w:autoSpaceDN w:val="0"/>
              <w:adjustRightInd w:val="0"/>
              <w:spacing w:line="283" w:lineRule="auto"/>
              <w:textAlignment w:val="center"/>
              <w:rPr>
                <w:b/>
                <w:sz w:val="22"/>
                <w:szCs w:val="22"/>
              </w:rPr>
            </w:pPr>
            <w:r w:rsidRPr="00A67BE0">
              <w:rPr>
                <w:b/>
                <w:sz w:val="22"/>
                <w:szCs w:val="22"/>
              </w:rPr>
              <w:t>5</w:t>
            </w:r>
            <w:r w:rsidR="009C0637" w:rsidRPr="00A67BE0">
              <w:rPr>
                <w:b/>
                <w:sz w:val="22"/>
                <w:szCs w:val="22"/>
              </w:rPr>
              <w:t xml:space="preserve">. </w:t>
            </w:r>
            <w:r w:rsidR="0056488D" w:rsidRPr="00A67BE0">
              <w:rPr>
                <w:b/>
                <w:sz w:val="22"/>
                <w:szCs w:val="22"/>
              </w:rPr>
              <w:t xml:space="preserve">PRIE </w:t>
            </w:r>
            <w:r w:rsidR="009C0637" w:rsidRPr="00A67BE0">
              <w:rPr>
                <w:b/>
                <w:sz w:val="22"/>
                <w:szCs w:val="22"/>
              </w:rPr>
              <w:t>VIETOS PROJEKTO PARAIŠKOS PRIDEDAMI DOKUMENTAI</w:t>
            </w:r>
          </w:p>
        </w:tc>
      </w:tr>
      <w:tr w:rsidR="007875FE" w:rsidRPr="00A67BE0" w:rsidTr="00CA591C">
        <w:trPr>
          <w:trHeight w:val="342"/>
        </w:trPr>
        <w:tc>
          <w:tcPr>
            <w:tcW w:w="14850" w:type="dxa"/>
            <w:gridSpan w:val="2"/>
            <w:shd w:val="clear" w:color="auto" w:fill="auto"/>
          </w:tcPr>
          <w:p w:rsidR="007875FE" w:rsidRPr="00A67BE0" w:rsidRDefault="00F66943" w:rsidP="00A1148E">
            <w:pPr>
              <w:pStyle w:val="BodyText10"/>
              <w:ind w:right="179" w:firstLine="0"/>
              <w:rPr>
                <w:rFonts w:ascii="Times New Roman" w:hAnsi="Times New Roman" w:cs="Times New Roman"/>
                <w:sz w:val="22"/>
                <w:szCs w:val="22"/>
                <w:lang w:val="lt-LT"/>
              </w:rPr>
            </w:pPr>
            <w:r w:rsidRPr="00A67BE0">
              <w:rPr>
                <w:rFonts w:ascii="Times New Roman" w:hAnsi="Times New Roman" w:cs="Times New Roman"/>
                <w:sz w:val="22"/>
                <w:szCs w:val="22"/>
              </w:rPr>
              <w:t>Vietosprojektųparaiškairjospriedaituri</w:t>
            </w:r>
            <w:r w:rsidR="004438CE" w:rsidRPr="00A67BE0">
              <w:rPr>
                <w:rFonts w:ascii="Times New Roman" w:hAnsi="Times New Roman" w:cs="Times New Roman"/>
                <w:sz w:val="22"/>
                <w:szCs w:val="22"/>
              </w:rPr>
              <w:t xml:space="preserve">būtiužpildytilietuviųkalba. </w:t>
            </w:r>
            <w:proofErr w:type="spellStart"/>
            <w:r w:rsidR="004438CE" w:rsidRPr="00A67BE0">
              <w:rPr>
                <w:rFonts w:ascii="Times New Roman" w:hAnsi="Times New Roman" w:cs="Times New Roman"/>
                <w:sz w:val="22"/>
                <w:szCs w:val="22"/>
              </w:rPr>
              <w:t>K</w:t>
            </w:r>
            <w:r w:rsidRPr="00A67BE0">
              <w:rPr>
                <w:rFonts w:ascii="Times New Roman" w:hAnsi="Times New Roman" w:cs="Times New Roman"/>
                <w:sz w:val="22"/>
                <w:szCs w:val="22"/>
              </w:rPr>
              <w:t>artu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teikiami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priedai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turi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būti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sudaryti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lietuvių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kalba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turi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būti</w:t>
            </w:r>
            <w:proofErr w:type="spellEnd"/>
            <w:r w:rsidR="00461AEB">
              <w:rPr>
                <w:rFonts w:ascii="Times New Roman" w:hAnsi="Times New Roman" w:cs="Times New Roman"/>
                <w:sz w:val="22"/>
                <w:szCs w:val="22"/>
              </w:rPr>
              <w:t xml:space="preserve"> </w:t>
            </w:r>
            <w:proofErr w:type="spellStart"/>
            <w:r w:rsidR="004438CE" w:rsidRPr="00A67BE0">
              <w:rPr>
                <w:rFonts w:ascii="Times New Roman" w:hAnsi="Times New Roman" w:cs="Times New Roman"/>
                <w:sz w:val="22"/>
                <w:szCs w:val="22"/>
              </w:rPr>
              <w:t>pateiktas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oficialus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vertimų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biuro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įmonės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vertėjo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fizinio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pasirašytas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vertimas</w:t>
            </w:r>
            <w:proofErr w:type="spellEnd"/>
            <w:r w:rsidRPr="00A67BE0">
              <w:rPr>
                <w:rFonts w:ascii="Times New Roman" w:hAnsi="Times New Roman" w:cs="Times New Roman"/>
                <w:sz w:val="22"/>
                <w:szCs w:val="22"/>
              </w:rPr>
              <w:t xml:space="preserve"> į </w:t>
            </w:r>
            <w:proofErr w:type="spellStart"/>
            <w:r w:rsidRPr="00A67BE0">
              <w:rPr>
                <w:rFonts w:ascii="Times New Roman" w:hAnsi="Times New Roman" w:cs="Times New Roman"/>
                <w:sz w:val="22"/>
                <w:szCs w:val="22"/>
              </w:rPr>
              <w:t>lietuviųkalbą</w:t>
            </w:r>
            <w:proofErr w:type="spellEnd"/>
            <w:r w:rsidRPr="00A67BE0">
              <w:rPr>
                <w:rFonts w:ascii="Times New Roman" w:hAnsi="Times New Roman" w:cs="Times New Roman"/>
                <w:sz w:val="22"/>
                <w:szCs w:val="22"/>
              </w:rPr>
              <w:t xml:space="preserve">. </w:t>
            </w:r>
            <w:r w:rsidR="007875FE" w:rsidRPr="00A67BE0">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A67BE0">
              <w:rPr>
                <w:rFonts w:ascii="Times New Roman" w:hAnsi="Times New Roman" w:cs="Times New Roman"/>
                <w:sz w:val="22"/>
                <w:szCs w:val="22"/>
                <w:lang w:val="lt-LT"/>
              </w:rPr>
              <w:t xml:space="preserve">(arba įgalioto asmens) </w:t>
            </w:r>
            <w:r w:rsidR="007875FE" w:rsidRPr="00A67BE0">
              <w:rPr>
                <w:rFonts w:ascii="Times New Roman" w:hAnsi="Times New Roman" w:cs="Times New Roman"/>
                <w:sz w:val="22"/>
                <w:szCs w:val="22"/>
                <w:lang w:val="lt-LT"/>
              </w:rPr>
              <w:t xml:space="preserve">parašu ir antspaudu (jei toks yra ar jį privaloma turėti) arba notaro Lietuvos Respublikos </w:t>
            </w:r>
            <w:bookmarkStart w:id="1" w:name="n1_150"/>
            <w:r w:rsidR="00C83687" w:rsidRPr="00A67BE0">
              <w:rPr>
                <w:rFonts w:ascii="Times New Roman" w:hAnsi="Times New Roman" w:cs="Times New Roman"/>
                <w:sz w:val="22"/>
                <w:szCs w:val="22"/>
                <w:lang w:val="lt-LT"/>
              </w:rPr>
              <w:fldChar w:fldCharType="begin"/>
            </w:r>
            <w:r w:rsidR="007875FE" w:rsidRPr="00A67BE0">
              <w:rPr>
                <w:rFonts w:ascii="Times New Roman" w:hAnsi="Times New Roman" w:cs="Times New Roman"/>
                <w:sz w:val="22"/>
                <w:szCs w:val="22"/>
                <w:lang w:val="lt-LT"/>
              </w:rPr>
              <w:instrText xml:space="preserve"> HYPERLINK "https://www.e-tar.lt/portal/lt/legalAct/TAR.BE3136A78E80/ueyRbrFzhg" </w:instrText>
            </w:r>
            <w:r w:rsidR="00C83687" w:rsidRPr="00A67BE0">
              <w:rPr>
                <w:rFonts w:ascii="Times New Roman" w:hAnsi="Times New Roman" w:cs="Times New Roman"/>
                <w:sz w:val="22"/>
                <w:szCs w:val="22"/>
                <w:lang w:val="lt-LT"/>
              </w:rPr>
              <w:fldChar w:fldCharType="separate"/>
            </w:r>
            <w:r w:rsidR="007875FE" w:rsidRPr="00A67BE0">
              <w:rPr>
                <w:rStyle w:val="Hyperlink"/>
                <w:rFonts w:ascii="Times New Roman" w:hAnsi="Times New Roman" w:cs="Times New Roman"/>
                <w:color w:val="auto"/>
                <w:sz w:val="22"/>
                <w:szCs w:val="22"/>
                <w:u w:val="none"/>
                <w:lang w:val="lt-LT"/>
              </w:rPr>
              <w:t>notariato įstatymo</w:t>
            </w:r>
            <w:bookmarkStart w:id="2" w:name="pn1_150"/>
            <w:bookmarkEnd w:id="1"/>
            <w:bookmarkEnd w:id="2"/>
            <w:r w:rsidR="00C83687" w:rsidRPr="00A67BE0">
              <w:rPr>
                <w:rFonts w:ascii="Times New Roman" w:hAnsi="Times New Roman" w:cs="Times New Roman"/>
                <w:sz w:val="22"/>
                <w:szCs w:val="22"/>
                <w:lang w:val="lt-LT"/>
              </w:rPr>
              <w:fldChar w:fldCharType="end"/>
            </w:r>
            <w:r w:rsidR="007875FE" w:rsidRPr="00A67BE0">
              <w:rPr>
                <w:rFonts w:ascii="Times New Roman" w:hAnsi="Times New Roman" w:cs="Times New Roman"/>
                <w:sz w:val="22"/>
                <w:szCs w:val="22"/>
                <w:lang w:val="lt-LT"/>
              </w:rPr>
              <w:t xml:space="preserve"> nustatyta tvarka):</w:t>
            </w:r>
          </w:p>
        </w:tc>
      </w:tr>
      <w:tr w:rsidR="004A22D9" w:rsidRPr="00A67BE0" w:rsidTr="00CA591C">
        <w:trPr>
          <w:trHeight w:val="342"/>
        </w:trPr>
        <w:tc>
          <w:tcPr>
            <w:tcW w:w="2405" w:type="dxa"/>
            <w:vMerge w:val="restart"/>
            <w:shd w:val="clear" w:color="auto" w:fill="auto"/>
          </w:tcPr>
          <w:p w:rsidR="004A22D9" w:rsidRPr="00A67BE0" w:rsidRDefault="004A22D9" w:rsidP="00736A88">
            <w:pPr>
              <w:pStyle w:val="BodyText10"/>
              <w:ind w:firstLine="0"/>
              <w:rPr>
                <w:rFonts w:ascii="Times New Roman" w:hAnsi="Times New Roman" w:cs="Times New Roman"/>
                <w:b/>
                <w:sz w:val="22"/>
                <w:szCs w:val="22"/>
                <w:lang w:val="lt-LT"/>
              </w:rPr>
            </w:pPr>
            <w:r w:rsidRPr="00A67BE0">
              <w:rPr>
                <w:rFonts w:ascii="Times New Roman" w:hAnsi="Times New Roman" w:cs="Times New Roman"/>
                <w:b/>
                <w:sz w:val="22"/>
                <w:szCs w:val="22"/>
                <w:lang w:val="lt-LT"/>
              </w:rPr>
              <w:t xml:space="preserve">5.1. </w:t>
            </w:r>
            <w:r w:rsidR="007C6CA9" w:rsidRPr="00A67BE0">
              <w:rPr>
                <w:rFonts w:ascii="Times New Roman" w:hAnsi="Times New Roman" w:cs="Times New Roman"/>
                <w:b/>
                <w:sz w:val="22"/>
                <w:szCs w:val="22"/>
                <w:lang w:val="lt-LT"/>
              </w:rPr>
              <w:t>T</w:t>
            </w:r>
            <w:r w:rsidRPr="00A67BE0">
              <w:rPr>
                <w:rFonts w:ascii="Times New Roman" w:hAnsi="Times New Roman" w:cs="Times New Roman"/>
                <w:b/>
                <w:sz w:val="22"/>
                <w:szCs w:val="22"/>
                <w:lang w:val="lt-LT"/>
              </w:rPr>
              <w:t>uri būti pateikti šie dokumentai:</w:t>
            </w:r>
          </w:p>
          <w:p w:rsidR="004A22D9" w:rsidRPr="00A67BE0" w:rsidRDefault="004A22D9" w:rsidP="00736A88">
            <w:pPr>
              <w:suppressAutoHyphens/>
              <w:autoSpaceDE w:val="0"/>
              <w:autoSpaceDN w:val="0"/>
              <w:adjustRightInd w:val="0"/>
              <w:spacing w:line="283" w:lineRule="auto"/>
              <w:jc w:val="both"/>
              <w:textAlignment w:val="center"/>
              <w:rPr>
                <w:b/>
                <w:sz w:val="22"/>
                <w:szCs w:val="22"/>
              </w:rPr>
            </w:pPr>
          </w:p>
        </w:tc>
        <w:tc>
          <w:tcPr>
            <w:tcW w:w="12445" w:type="dxa"/>
            <w:tcBorders>
              <w:bottom w:val="nil"/>
            </w:tcBorders>
            <w:shd w:val="clear" w:color="auto" w:fill="auto"/>
          </w:tcPr>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1. </w:t>
            </w:r>
            <w:r w:rsidRPr="00A67BE0">
              <w:rPr>
                <w:rFonts w:ascii="Times New Roman" w:hAnsi="Times New Roman" w:cs="Times New Roman"/>
                <w:sz w:val="22"/>
                <w:szCs w:val="22"/>
                <w:u w:val="single"/>
                <w:lang w:val="lt-LT"/>
              </w:rPr>
              <w:t>Dokumentai, pagrindžiantys atitiktį vietos projektų atrankos kriterijams</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r w:rsidRPr="00A67BE0">
              <w:rPr>
                <w:rFonts w:ascii="Times New Roman" w:hAnsi="Times New Roman" w:cs="Times New Roman"/>
                <w:sz w:val="22"/>
                <w:szCs w:val="22"/>
                <w:lang w:val="lt-LT"/>
              </w:rPr>
              <w:t>lektroninis sertifikuotas juridinių asmenų registro išrašas (ESI).</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w:t>
            </w:r>
            <w:proofErr w:type="gramStart"/>
            <w:r w:rsidRPr="00A67BE0">
              <w:rPr>
                <w:rFonts w:ascii="Times New Roman" w:hAnsi="Times New Roman" w:cs="Times New Roman"/>
                <w:sz w:val="22"/>
                <w:szCs w:val="22"/>
              </w:rPr>
              <w:t>y.  per</w:t>
            </w:r>
            <w:proofErr w:type="gram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2. </w:t>
            </w:r>
            <w:r w:rsidRPr="00A67BE0">
              <w:rPr>
                <w:rFonts w:ascii="Times New Roman" w:hAnsi="Times New Roman" w:cs="Times New Roman"/>
                <w:sz w:val="22"/>
                <w:szCs w:val="22"/>
                <w:u w:val="single"/>
                <w:lang w:val="lt-LT"/>
              </w:rPr>
              <w:t>Dokumentai, pagrindžiantys atitiktį tinkamumo sąlygoms, susijusioms su tinkamomis finansuoti išlaidomis</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r w:rsidR="00461AEB">
              <w:rPr>
                <w:rFonts w:ascii="Times New Roman" w:hAnsi="Times New Roman" w:cs="Times New Roman"/>
                <w:sz w:val="22"/>
                <w:szCs w:val="22"/>
              </w:rPr>
              <w:t xml:space="preserve">skirting </w:t>
            </w:r>
            <w:proofErr w:type="spellStart"/>
            <w:r w:rsidRPr="00A67BE0">
              <w:rPr>
                <w:rFonts w:ascii="Times New Roman" w:hAnsi="Times New Roman" w:cs="Times New Roman"/>
                <w:sz w:val="22"/>
                <w:szCs w:val="22"/>
              </w:rPr>
              <w:t>prekių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 </w:t>
            </w:r>
            <w:r w:rsidRPr="00A67BE0">
              <w:rPr>
                <w:rFonts w:ascii="Times New Roman" w:hAnsi="Times New Roman" w:cs="Times New Roman"/>
                <w:sz w:val="22"/>
                <w:szCs w:val="22"/>
                <w:u w:val="single"/>
                <w:lang w:val="lt-LT"/>
              </w:rPr>
              <w:t>Dokumentai, pagrindžiantys tinkamas vietos projekto išlaidas</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rsidR="000D1119"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A67BE0" w:rsidTr="00CA591C">
        <w:trPr>
          <w:trHeight w:val="334"/>
        </w:trPr>
        <w:tc>
          <w:tcPr>
            <w:tcW w:w="2405" w:type="dxa"/>
            <w:vMerge/>
            <w:shd w:val="clear" w:color="auto" w:fill="auto"/>
          </w:tcPr>
          <w:p w:rsidR="004A22D9" w:rsidRPr="00A67BE0"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445" w:type="dxa"/>
            <w:tcBorders>
              <w:top w:val="nil"/>
            </w:tcBorders>
            <w:shd w:val="clear" w:color="auto" w:fill="auto"/>
          </w:tcPr>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4. </w:t>
            </w:r>
            <w:r w:rsidRPr="00A67BE0">
              <w:rPr>
                <w:rFonts w:ascii="Times New Roman" w:hAnsi="Times New Roman" w:cs="Times New Roman"/>
                <w:sz w:val="22"/>
                <w:szCs w:val="22"/>
                <w:u w:val="single"/>
                <w:lang w:val="lt-LT"/>
              </w:rPr>
              <w:t>Dokumentai, pagrindžiantys pareiškėjo</w:t>
            </w:r>
            <w:r w:rsidR="00461AEB">
              <w:rPr>
                <w:rFonts w:ascii="Times New Roman" w:hAnsi="Times New Roman" w:cs="Times New Roman"/>
                <w:sz w:val="22"/>
                <w:szCs w:val="22"/>
                <w:u w:val="single"/>
                <w:lang w:val="lt-LT"/>
              </w:rPr>
              <w:t xml:space="preserve"> </w:t>
            </w:r>
            <w:r w:rsidRPr="00A67BE0">
              <w:rPr>
                <w:rFonts w:ascii="Times New Roman" w:hAnsi="Times New Roman" w:cs="Times New Roman"/>
                <w:sz w:val="22"/>
                <w:szCs w:val="22"/>
                <w:u w:val="single"/>
                <w:lang w:val="lt-LT"/>
              </w:rPr>
              <w:t>tinkamumą</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4.1. Pareiškėjo rašytinis </w:t>
            </w:r>
            <w:r w:rsidRPr="00A67BE0">
              <w:rPr>
                <w:rFonts w:ascii="Times New Roman" w:hAnsi="Times New Roman" w:cs="Times New Roman"/>
                <w:sz w:val="22"/>
                <w:szCs w:val="22"/>
                <w:u w:val="single"/>
                <w:lang w:val="lt-LT"/>
              </w:rPr>
              <w:t xml:space="preserve">prašymas </w:t>
            </w:r>
            <w:r w:rsidRPr="00A67BE0">
              <w:rPr>
                <w:rFonts w:ascii="Times New Roman" w:hAnsi="Times New Roman" w:cs="Times New Roman"/>
                <w:color w:val="000000"/>
                <w:sz w:val="22"/>
                <w:szCs w:val="22"/>
                <w:u w:val="single"/>
                <w:lang w:val="lt-LT"/>
              </w:rPr>
              <w:t>nušalinti</w:t>
            </w:r>
            <w:r w:rsidRPr="00A67BE0">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A67BE0">
              <w:rPr>
                <w:rFonts w:ascii="Times New Roman" w:hAnsi="Times New Roman" w:cs="Times New Roman"/>
                <w:sz w:val="22"/>
                <w:szCs w:val="22"/>
                <w:lang w:val="lt-LT"/>
              </w:rPr>
              <w:t xml:space="preserve">Europos Parlamento ir Tarybos </w:t>
            </w:r>
            <w:r w:rsidRPr="00A67BE0">
              <w:rPr>
                <w:rFonts w:ascii="Times New Roman" w:hAnsi="Times New Roman" w:cs="Times New Roman"/>
                <w:color w:val="000000"/>
                <w:sz w:val="22"/>
                <w:szCs w:val="22"/>
                <w:lang w:val="lt-LT"/>
              </w:rPr>
              <w:t>reglamento (ES) Nr. 966/2012 57 str.);</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4.2. </w:t>
            </w:r>
            <w:proofErr w:type="spellStart"/>
            <w:r w:rsidRPr="00A67BE0">
              <w:rPr>
                <w:rFonts w:ascii="Times New Roman" w:hAnsi="Times New Roman" w:cs="Times New Roman"/>
                <w:sz w:val="22"/>
                <w:szCs w:val="22"/>
              </w:rPr>
              <w:t>Valstybinės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mokesčių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inspekcijos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prie</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Lietuvos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Respublikos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ministerijos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pažymą</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apie</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atsiskaitymą</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Lietuvos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Respublikos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valstybės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biudžetu</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netaikoma</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mokesčių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delspinigių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baudų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mokėjimas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atidėtas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Lietuvos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Respublikos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teisės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aktų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nustatyta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tvarka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dėl</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šių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mokesčių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delspinigių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baudų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vyksta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mokestinis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ginčas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tokiu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atveju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pateikiamas</w:t>
            </w:r>
            <w:proofErr w:type="spellEnd"/>
            <w:r w:rsidRPr="00A67BE0">
              <w:rPr>
                <w:rFonts w:ascii="Times New Roman" w:hAnsi="Times New Roman" w:cs="Times New Roman"/>
                <w:sz w:val="22"/>
                <w:szCs w:val="22"/>
              </w:rPr>
              <w:t xml:space="preserve"> tai </w:t>
            </w:r>
            <w:proofErr w:type="spellStart"/>
            <w:r w:rsidRPr="00A67BE0">
              <w:rPr>
                <w:rFonts w:ascii="Times New Roman" w:hAnsi="Times New Roman" w:cs="Times New Roman"/>
                <w:sz w:val="22"/>
                <w:szCs w:val="22"/>
              </w:rPr>
              <w:t>įrodantis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dokumentas</w:t>
            </w:r>
            <w:proofErr w:type="spellEnd"/>
            <w:r w:rsidRPr="00A67BE0">
              <w:rPr>
                <w:rFonts w:ascii="Times New Roman" w:hAnsi="Times New Roman" w:cs="Times New Roman"/>
                <w:sz w:val="22"/>
                <w:szCs w:val="22"/>
              </w:rPr>
              <w:t>);</w:t>
            </w:r>
          </w:p>
          <w:p w:rsidR="00A1148E" w:rsidRPr="00A67BE0" w:rsidRDefault="00A1148E" w:rsidP="00A1148E">
            <w:pPr>
              <w:jc w:val="both"/>
              <w:rPr>
                <w:sz w:val="22"/>
                <w:szCs w:val="22"/>
              </w:rPr>
            </w:pPr>
            <w:r w:rsidRPr="00A67BE0">
              <w:rPr>
                <w:sz w:val="22"/>
                <w:szCs w:val="22"/>
              </w:rPr>
              <w:t xml:space="preserve">4.3.Valstybinio socialinio draudimo fondo valdybos prie Lietuvos Respublikos socialinės apsaugos ir darbo ministerijos pažymą apie </w:t>
            </w:r>
            <w:r w:rsidRPr="00A67BE0">
              <w:rPr>
                <w:sz w:val="22"/>
                <w:szCs w:val="22"/>
              </w:rPr>
              <w:lastRenderedPageBreak/>
              <w:t>pareiškėjo</w:t>
            </w:r>
            <w:r w:rsidR="00461AEB">
              <w:rPr>
                <w:sz w:val="22"/>
                <w:szCs w:val="22"/>
              </w:rPr>
              <w:t xml:space="preserve"> </w:t>
            </w:r>
            <w:r w:rsidRPr="00A67BE0">
              <w:rPr>
                <w:sz w:val="22"/>
                <w:szCs w:val="22"/>
              </w:rPr>
              <w:t>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p>
          <w:p w:rsidR="00A1148E" w:rsidRPr="00A67BE0" w:rsidRDefault="00A1148E" w:rsidP="00A1148E">
            <w:pPr>
              <w:jc w:val="both"/>
              <w:rPr>
                <w:sz w:val="22"/>
                <w:szCs w:val="22"/>
              </w:rPr>
            </w:pPr>
            <w:r w:rsidRPr="00A67BE0">
              <w:rPr>
                <w:sz w:val="22"/>
                <w:szCs w:val="22"/>
              </w:rPr>
              <w:t>4.4. Elektroninis sertifikuotas juridinių asmenų registro išrašas (ESI), juridinio asmens steigimo dokumentai (įstatai, nuostatai), turima fizinio asmens individualios veiklos pažyma, verslo liudijimas;</w:t>
            </w:r>
          </w:p>
          <w:p w:rsidR="00A1148E" w:rsidRPr="00A67BE0" w:rsidRDefault="00A1148E" w:rsidP="00A1148E">
            <w:pPr>
              <w:jc w:val="both"/>
              <w:rPr>
                <w:sz w:val="22"/>
                <w:szCs w:val="22"/>
              </w:rPr>
            </w:pPr>
            <w:r w:rsidRPr="00A67BE0">
              <w:rPr>
                <w:sz w:val="22"/>
                <w:szCs w:val="22"/>
              </w:rPr>
              <w:t>4.5</w:t>
            </w:r>
            <w:r w:rsidRPr="00A67BE0">
              <w:rPr>
                <w:i/>
                <w:sz w:val="22"/>
                <w:szCs w:val="22"/>
              </w:rPr>
              <w:t>.</w:t>
            </w:r>
            <w:r w:rsidRPr="00A67BE0">
              <w:rPr>
                <w:sz w:val="22"/>
                <w:szCs w:val="22"/>
              </w:rPr>
              <w:t>Kiti dokumentai pagal poreikį.</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5. </w:t>
            </w:r>
            <w:r w:rsidRPr="00A67BE0">
              <w:rPr>
                <w:rFonts w:ascii="Times New Roman" w:hAnsi="Times New Roman" w:cs="Times New Roman"/>
                <w:sz w:val="22"/>
                <w:szCs w:val="22"/>
                <w:u w:val="single"/>
                <w:lang w:val="lt-LT"/>
              </w:rPr>
              <w:t>Dokumentai, pagrindžiantys vietos projekto tinkamumą</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xml:space="preserve">5.1. Vietos projekto </w:t>
            </w:r>
            <w:r w:rsidRPr="00A67BE0">
              <w:rPr>
                <w:rFonts w:ascii="Times New Roman" w:hAnsi="Times New Roman" w:cs="Times New Roman"/>
                <w:sz w:val="22"/>
                <w:szCs w:val="22"/>
                <w:u w:val="single"/>
                <w:lang w:val="lt-LT"/>
              </w:rPr>
              <w:t>verslo planas</w:t>
            </w:r>
            <w:r w:rsidRPr="00A67BE0">
              <w:rPr>
                <w:rFonts w:ascii="Times New Roman" w:hAnsi="Times New Roman" w:cs="Times New Roman"/>
                <w:sz w:val="22"/>
                <w:szCs w:val="22"/>
                <w:lang w:val="lt-LT"/>
              </w:rPr>
              <w:t>, parengtas pagal FSA 2 priedo formą;</w:t>
            </w:r>
          </w:p>
          <w:p w:rsidR="00A1148E" w:rsidRPr="00A67BE0" w:rsidRDefault="00A1148E" w:rsidP="00A1148E">
            <w:pPr>
              <w:pStyle w:val="BodyText10"/>
              <w:ind w:firstLine="0"/>
              <w:rPr>
                <w:rFonts w:ascii="Times New Roman" w:hAnsi="Times New Roman" w:cs="Times New Roman"/>
                <w:color w:val="000000"/>
                <w:sz w:val="22"/>
                <w:szCs w:val="22"/>
                <w:lang w:val="lt-LT"/>
              </w:rPr>
            </w:pPr>
            <w:r w:rsidRPr="00A67BE0">
              <w:rPr>
                <w:rFonts w:ascii="Times New Roman" w:hAnsi="Times New Roman" w:cs="Times New Roman"/>
                <w:sz w:val="22"/>
                <w:szCs w:val="22"/>
                <w:lang w:val="lt-LT"/>
              </w:rPr>
              <w:t>5.2.</w:t>
            </w:r>
            <w:r w:rsidRPr="00A67BE0">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rsidR="00A1148E" w:rsidRPr="00A67BE0" w:rsidRDefault="00A1148E" w:rsidP="00A1148E">
            <w:pPr>
              <w:pStyle w:val="BodyText10"/>
              <w:ind w:firstLine="0"/>
              <w:rPr>
                <w:rFonts w:ascii="Times New Roman" w:hAnsi="Times New Roman" w:cs="Times New Roman"/>
                <w:color w:val="000000"/>
                <w:sz w:val="22"/>
                <w:szCs w:val="22"/>
                <w:lang w:val="lt-LT"/>
              </w:rPr>
            </w:pPr>
            <w:r w:rsidRPr="00A67BE0">
              <w:rPr>
                <w:rFonts w:ascii="Times New Roman" w:hAnsi="Times New Roman" w:cs="Times New Roman"/>
                <w:sz w:val="22"/>
                <w:szCs w:val="22"/>
                <w:lang w:val="lt-LT"/>
              </w:rPr>
              <w:t>5.3.</w:t>
            </w:r>
            <w:r w:rsidRPr="00A67BE0">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teikti nereikia (reikia nurodyti paraiškos 11 dalyje „Pridedami dokumentai“));</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5.4.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Pr="00A67BE0">
              <w:rPr>
                <w:rFonts w:ascii="Times New Roman" w:hAnsi="Times New Roman" w:cs="Times New Roman"/>
                <w:color w:val="000000"/>
                <w:sz w:val="22"/>
                <w:szCs w:val="22"/>
                <w:lang w:val="lt-LT"/>
              </w:rPr>
              <w:t>Vietos projektų</w:t>
            </w:r>
            <w:r w:rsidRPr="00A67BE0">
              <w:rPr>
                <w:rFonts w:ascii="Times New Roman" w:hAnsi="Times New Roman" w:cs="Times New Roman"/>
                <w:sz w:val="22"/>
                <w:szCs w:val="22"/>
                <w:lang w:val="lt-LT"/>
              </w:rPr>
              <w:t xml:space="preserve"> administravimo taisyklių 23.1.12 papunktyje nurodytus reikalavimus);</w:t>
            </w:r>
          </w:p>
          <w:p w:rsidR="00A1148E" w:rsidRPr="00A67BE0" w:rsidRDefault="00A1148E" w:rsidP="00A1148E">
            <w:pPr>
              <w:pStyle w:val="BodyText10"/>
              <w:ind w:firstLine="0"/>
              <w:rPr>
                <w:rFonts w:ascii="Times New Roman" w:hAnsi="Times New Roman" w:cs="Times New Roman"/>
                <w:color w:val="000000"/>
                <w:sz w:val="22"/>
                <w:szCs w:val="22"/>
                <w:lang w:val="lt-LT"/>
              </w:rPr>
            </w:pPr>
            <w:r w:rsidRPr="00A67BE0">
              <w:rPr>
                <w:rFonts w:ascii="Times New Roman" w:hAnsi="Times New Roman" w:cs="Times New Roman"/>
                <w:sz w:val="22"/>
                <w:szCs w:val="22"/>
                <w:lang w:val="lt-LT"/>
              </w:rPr>
              <w:t>5.5. Rašytinis Nacionalinės žemės tarnybos prie Žemės ūkio ministerijos pritarimas planuojamai veiklai vykdyti (teikiamas tuo atveju, jeigu vietos projekte investuojama į valstybinės žemės sklypą, kuris yra nesuformuotas);</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5.6.Visų nekilnojamojo </w:t>
            </w:r>
            <w:r w:rsidRPr="00A67BE0">
              <w:rPr>
                <w:rFonts w:ascii="Times New Roman" w:hAnsi="Times New Roman" w:cs="Times New Roman"/>
                <w:sz w:val="22"/>
                <w:szCs w:val="22"/>
                <w:u w:val="single"/>
                <w:lang w:val="lt-LT"/>
              </w:rPr>
              <w:t>turto savininkų sutikimai</w:t>
            </w:r>
            <w:r w:rsidRPr="00A67BE0">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5.7. Fizinio asmens verslo liudijimas arba individualios veiklos pažyma;</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5.8. Juridinio asmens steigimo dokumentai, įrodantys, kad jo steigėju ir vietos projekto paraiškos pateikimo dieną vieninteliu dalyviu yra vienas fizinis asmuo;</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5.9. A</w:t>
            </w:r>
            <w:proofErr w:type="spellStart"/>
            <w:r w:rsidRPr="00A67BE0">
              <w:rPr>
                <w:rFonts w:ascii="Times New Roman" w:hAnsi="Times New Roman" w:cs="Times New Roman"/>
                <w:sz w:val="22"/>
                <w:szCs w:val="22"/>
              </w:rPr>
              <w:t>taskaitinių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sidR="00461AEB">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sidR="00461AEB">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sidR="00461AEB">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lastRenderedPageBreak/>
              <w:t>5.10. Kiti dokumentai pagal poreikį.</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6. </w:t>
            </w:r>
            <w:r w:rsidRPr="00A67BE0">
              <w:rPr>
                <w:rFonts w:ascii="Times New Roman" w:hAnsi="Times New Roman" w:cs="Times New Roman"/>
                <w:sz w:val="22"/>
                <w:szCs w:val="22"/>
                <w:u w:val="single"/>
                <w:lang w:val="lt-LT"/>
              </w:rPr>
              <w:t>Dokumentai, pagrindžiantys atitiktį horizontaliosioms ES politikos sritims</w:t>
            </w:r>
            <w:r w:rsidRPr="00A67BE0">
              <w:rPr>
                <w:rFonts w:ascii="Times New Roman" w:hAnsi="Times New Roman" w:cs="Times New Roman"/>
                <w:sz w:val="22"/>
                <w:szCs w:val="22"/>
                <w:lang w:val="lt-LT"/>
              </w:rPr>
              <w:t>:</w:t>
            </w:r>
          </w:p>
          <w:p w:rsidR="00A1148E" w:rsidRPr="00A67BE0" w:rsidRDefault="00A1148E" w:rsidP="00A1148E">
            <w:pPr>
              <w:jc w:val="both"/>
              <w:rPr>
                <w:bCs/>
                <w:sz w:val="22"/>
                <w:szCs w:val="22"/>
              </w:rPr>
            </w:pPr>
            <w:r w:rsidRPr="00A67BE0">
              <w:rPr>
                <w:sz w:val="22"/>
                <w:szCs w:val="22"/>
              </w:rPr>
              <w:t>6.1.</w:t>
            </w:r>
            <w:r w:rsidRPr="00A67BE0">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adresuwww.siauliurvvg.lt(taikoma </w:t>
            </w:r>
            <w:r w:rsidRPr="00A67BE0">
              <w:rPr>
                <w:color w:val="000000"/>
                <w:sz w:val="22"/>
                <w:szCs w:val="22"/>
              </w:rPr>
              <w:t>Vietos projektų administravimo taisyklių 29.3 papunktyje nurodytiems atvejams</w:t>
            </w:r>
            <w:r w:rsidRPr="00A67BE0">
              <w:rPr>
                <w:bCs/>
                <w:sz w:val="22"/>
                <w:szCs w:val="22"/>
              </w:rPr>
              <w:t>);</w:t>
            </w:r>
          </w:p>
          <w:p w:rsidR="00A1148E" w:rsidRPr="00A67BE0" w:rsidRDefault="00A1148E" w:rsidP="00A1148E">
            <w:pPr>
              <w:jc w:val="both"/>
              <w:rPr>
                <w:sz w:val="22"/>
                <w:szCs w:val="22"/>
              </w:rPr>
            </w:pPr>
            <w:r w:rsidRPr="00A67BE0">
              <w:rPr>
                <w:sz w:val="22"/>
                <w:szCs w:val="22"/>
              </w:rPr>
              <w:t xml:space="preserve">6.2. „Vienos įmonės“ deklaracija pagal 2013 m. gruodžio 18 d. Europos Komisijos reglamentą (ES) Nr. 1407/2013 dėl Sutarties dėl Europos Sąjungos veikimo 107 ir 108 straipsnių taikymo </w:t>
            </w:r>
            <w:r w:rsidRPr="00A67BE0">
              <w:rPr>
                <w:i/>
                <w:sz w:val="22"/>
                <w:szCs w:val="22"/>
              </w:rPr>
              <w:t>de minimis</w:t>
            </w:r>
            <w:r w:rsidRPr="00A67BE0">
              <w:rPr>
                <w:sz w:val="22"/>
                <w:szCs w:val="22"/>
              </w:rPr>
              <w:t xml:space="preserve"> pagalbai (OL 2013 L 352, p. 1), </w:t>
            </w:r>
            <w:r w:rsidRPr="00A67BE0">
              <w:rPr>
                <w:bCs/>
                <w:sz w:val="22"/>
                <w:szCs w:val="22"/>
              </w:rPr>
              <w:t>jos forma paskelbtaVVG interneto svetainėje adresu www.siauliurvvg.lt</w:t>
            </w:r>
            <w:r w:rsidRPr="00A67BE0">
              <w:rPr>
                <w:sz w:val="22"/>
                <w:szCs w:val="22"/>
              </w:rPr>
              <w:t>.(Taikoma siekiant pagrįsti, kad parama vietos projektui įgyvendinti skiriama nepažeidžiant ES teisės normų, susijusių su nereikšminga (</w:t>
            </w:r>
            <w:r w:rsidRPr="00A67BE0">
              <w:rPr>
                <w:i/>
                <w:iCs/>
                <w:sz w:val="22"/>
                <w:szCs w:val="22"/>
              </w:rPr>
              <w:t>de minimis</w:t>
            </w:r>
            <w:r w:rsidRPr="00A67BE0">
              <w:rPr>
                <w:sz w:val="22"/>
                <w:szCs w:val="22"/>
              </w:rPr>
              <w:t>)pagalba, kaip nurodyta Vietos projektų administravimo taisyklių 29.3 papunktyje).</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7. </w:t>
            </w:r>
            <w:r w:rsidRPr="00A67BE0">
              <w:rPr>
                <w:rFonts w:ascii="Times New Roman" w:hAnsi="Times New Roman" w:cs="Times New Roman"/>
                <w:sz w:val="22"/>
                <w:szCs w:val="22"/>
                <w:u w:val="single"/>
                <w:lang w:val="lt-LT"/>
              </w:rPr>
              <w:t>Dokumentai, pagrindžiantys nuosavo indėlio tinkamumą</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7.2.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w:t>
            </w:r>
            <w:r w:rsidR="00461AEB">
              <w:rPr>
                <w:rFonts w:ascii="Times New Roman" w:hAnsi="Times New Roman" w:cs="Times New Roman"/>
                <w:sz w:val="22"/>
                <w:szCs w:val="22"/>
                <w:lang w:val="lt-LT"/>
              </w:rPr>
              <w:t xml:space="preserve"> </w:t>
            </w:r>
            <w:proofErr w:type="spellStart"/>
            <w:r w:rsidRPr="00A67BE0">
              <w:rPr>
                <w:rFonts w:ascii="Times New Roman" w:hAnsi="Times New Roman" w:cs="Times New Roman"/>
                <w:sz w:val="22"/>
                <w:szCs w:val="22"/>
              </w:rPr>
              <w:t>ar</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kuris</w:t>
            </w:r>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nėra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įstaiga</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kartu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turi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būti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pateiktas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šio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sutikimas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dėl</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paskolos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suteikimo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banko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sąskaitos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išrašas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informacija</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apie</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lėšas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esančias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terminuotose</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kaupiamuosiuose</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indėliuose</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pagrindimo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turi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būti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sudaryti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išduoti</w:t>
            </w:r>
            <w:proofErr w:type="spellEnd"/>
            <w:r w:rsidRPr="00A67BE0">
              <w:rPr>
                <w:rFonts w:ascii="Times New Roman" w:hAnsi="Times New Roman" w:cs="Times New Roman"/>
                <w:sz w:val="22"/>
                <w:szCs w:val="22"/>
              </w:rPr>
              <w:t xml:space="preserve"> ne </w:t>
            </w:r>
            <w:proofErr w:type="spellStart"/>
            <w:r w:rsidRPr="00A67BE0">
              <w:rPr>
                <w:rFonts w:ascii="Times New Roman" w:hAnsi="Times New Roman" w:cs="Times New Roman"/>
                <w:sz w:val="22"/>
                <w:szCs w:val="22"/>
              </w:rPr>
              <w:t>anksčiau</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kaip</w:t>
            </w:r>
            <w:proofErr w:type="spellEnd"/>
            <w:r w:rsidRPr="00A67BE0">
              <w:rPr>
                <w:rFonts w:ascii="Times New Roman" w:hAnsi="Times New Roman" w:cs="Times New Roman"/>
                <w:sz w:val="22"/>
                <w:szCs w:val="22"/>
              </w:rPr>
              <w:t xml:space="preserve"> 10 </w:t>
            </w:r>
            <w:proofErr w:type="spellStart"/>
            <w:r w:rsidRPr="00A67BE0">
              <w:rPr>
                <w:rFonts w:ascii="Times New Roman" w:hAnsi="Times New Roman" w:cs="Times New Roman"/>
                <w:sz w:val="22"/>
                <w:szCs w:val="22"/>
              </w:rPr>
              <w:t>darbo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dienų</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paramos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pasirašyti</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banko</w:t>
            </w:r>
            <w:proofErr w:type="spellEnd"/>
            <w:r w:rsidR="00461AEB">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darbuotojo</w:t>
            </w:r>
            <w:proofErr w:type="spellEnd"/>
            <w:r w:rsidRPr="00A67BE0">
              <w:rPr>
                <w:rFonts w:ascii="Times New Roman" w:hAnsi="Times New Roman" w:cs="Times New Roman"/>
                <w:sz w:val="22"/>
                <w:szCs w:val="22"/>
              </w:rPr>
              <w:t>)</w:t>
            </w:r>
            <w:r w:rsidRPr="00A67BE0">
              <w:rPr>
                <w:rFonts w:ascii="Times New Roman" w:hAnsi="Times New Roman" w:cs="Times New Roman"/>
                <w:sz w:val="22"/>
                <w:szCs w:val="22"/>
                <w:lang w:val="lt-LT"/>
              </w:rPr>
              <w:t>. Skyrus paramą, ne vėliau kaip iki mokėjimo prašymo,kuriame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7.3. Kiti dokumentai pagal poreikį.</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8. </w:t>
            </w:r>
            <w:r w:rsidRPr="00A67BE0">
              <w:rPr>
                <w:rFonts w:ascii="Times New Roman" w:hAnsi="Times New Roman" w:cs="Times New Roman"/>
                <w:sz w:val="22"/>
                <w:szCs w:val="22"/>
                <w:u w:val="single"/>
                <w:lang w:val="lt-LT"/>
              </w:rPr>
              <w:t>Kiti dokumentai</w:t>
            </w:r>
            <w:r w:rsidRPr="00A67BE0">
              <w:rPr>
                <w:rFonts w:ascii="Times New Roman" w:hAnsi="Times New Roman" w:cs="Times New Roman"/>
                <w:sz w:val="22"/>
                <w:szCs w:val="22"/>
                <w:lang w:val="lt-LT"/>
              </w:rPr>
              <w:t>:</w:t>
            </w:r>
          </w:p>
          <w:p w:rsidR="00A1148E" w:rsidRPr="00A67BE0" w:rsidRDefault="00A1148E" w:rsidP="00A1148E">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rsidR="004A22D9" w:rsidRPr="00CA591C" w:rsidRDefault="00A1148E" w:rsidP="00CA591C">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8.2. Kiti dokumentai pagal poreikį.</w:t>
            </w:r>
          </w:p>
        </w:tc>
      </w:tr>
      <w:tr w:rsidR="00172B8D" w:rsidRPr="00A67BE0" w:rsidTr="00CA591C">
        <w:trPr>
          <w:trHeight w:val="334"/>
        </w:trPr>
        <w:tc>
          <w:tcPr>
            <w:tcW w:w="2405" w:type="dxa"/>
            <w:shd w:val="clear" w:color="auto" w:fill="auto"/>
          </w:tcPr>
          <w:p w:rsidR="00172B8D" w:rsidRPr="00A67BE0" w:rsidRDefault="00FF5761" w:rsidP="00172B8D">
            <w:pPr>
              <w:pStyle w:val="BodyText10"/>
              <w:ind w:firstLine="0"/>
              <w:rPr>
                <w:rFonts w:ascii="Times New Roman" w:hAnsi="Times New Roman" w:cs="Times New Roman"/>
                <w:sz w:val="22"/>
                <w:szCs w:val="22"/>
                <w:lang w:val="lt-LT"/>
              </w:rPr>
            </w:pPr>
            <w:r w:rsidRPr="00A67BE0">
              <w:rPr>
                <w:rFonts w:ascii="Times New Roman" w:hAnsi="Times New Roman" w:cs="Times New Roman"/>
                <w:b/>
                <w:sz w:val="22"/>
                <w:szCs w:val="22"/>
                <w:lang w:val="lt-LT"/>
              </w:rPr>
              <w:lastRenderedPageBreak/>
              <w:t>5.2</w:t>
            </w:r>
            <w:r w:rsidR="00172B8D" w:rsidRPr="00A67BE0">
              <w:rPr>
                <w:rFonts w:ascii="Times New Roman" w:hAnsi="Times New Roman" w:cs="Times New Roman"/>
                <w:b/>
                <w:sz w:val="22"/>
                <w:szCs w:val="22"/>
                <w:lang w:val="lt-LT"/>
              </w:rPr>
              <w:t>.</w:t>
            </w:r>
          </w:p>
        </w:tc>
        <w:tc>
          <w:tcPr>
            <w:tcW w:w="12445" w:type="dxa"/>
            <w:shd w:val="clear" w:color="auto" w:fill="auto"/>
          </w:tcPr>
          <w:p w:rsidR="00172B8D" w:rsidRPr="00A67BE0" w:rsidRDefault="00172B8D"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rsidR="00A1551B" w:rsidRPr="00A67BE0"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850"/>
      </w:tblGrid>
      <w:tr w:rsidR="003512F0" w:rsidRPr="00A67BE0" w:rsidTr="00CA591C">
        <w:tc>
          <w:tcPr>
            <w:tcW w:w="14850" w:type="dxa"/>
            <w:shd w:val="clear" w:color="auto" w:fill="F4B083"/>
          </w:tcPr>
          <w:p w:rsidR="003512F0" w:rsidRPr="00A67BE0" w:rsidRDefault="00172B8D" w:rsidP="00D52378">
            <w:pPr>
              <w:rPr>
                <w:b/>
                <w:sz w:val="22"/>
                <w:szCs w:val="22"/>
              </w:rPr>
            </w:pPr>
            <w:r w:rsidRPr="00A67BE0">
              <w:rPr>
                <w:b/>
                <w:sz w:val="22"/>
                <w:szCs w:val="22"/>
              </w:rPr>
              <w:t>6</w:t>
            </w:r>
            <w:r w:rsidR="003512F0" w:rsidRPr="00A67BE0">
              <w:rPr>
                <w:b/>
                <w:sz w:val="22"/>
                <w:szCs w:val="22"/>
              </w:rPr>
              <w:t>. VIETOS PROJEKTŲ FINANSAVIMO SĄLYGŲ APRAŠO PRIEDAI:</w:t>
            </w:r>
          </w:p>
        </w:tc>
      </w:tr>
      <w:tr w:rsidR="003512F0" w:rsidRPr="00A67BE0" w:rsidTr="00CA591C">
        <w:tc>
          <w:tcPr>
            <w:tcW w:w="14850" w:type="dxa"/>
            <w:shd w:val="clear" w:color="auto" w:fill="auto"/>
          </w:tcPr>
          <w:p w:rsidR="00CC4557" w:rsidRPr="00A67BE0" w:rsidRDefault="00CC4557" w:rsidP="00CC4557">
            <w:pPr>
              <w:jc w:val="both"/>
              <w:rPr>
                <w:i/>
                <w:sz w:val="22"/>
                <w:szCs w:val="22"/>
              </w:rPr>
            </w:pPr>
            <w:r w:rsidRPr="00A67BE0">
              <w:rPr>
                <w:sz w:val="22"/>
                <w:szCs w:val="22"/>
              </w:rPr>
              <w:t>6.1. Šio FSA priedai yra:</w:t>
            </w:r>
          </w:p>
          <w:p w:rsidR="00CC4557" w:rsidRPr="00A67BE0" w:rsidRDefault="00CC4557" w:rsidP="00CC4557">
            <w:pPr>
              <w:jc w:val="both"/>
              <w:rPr>
                <w:bCs/>
                <w:sz w:val="22"/>
                <w:szCs w:val="22"/>
              </w:rPr>
            </w:pPr>
            <w:r w:rsidRPr="00A67BE0">
              <w:rPr>
                <w:sz w:val="22"/>
                <w:szCs w:val="22"/>
              </w:rPr>
              <w:lastRenderedPageBreak/>
              <w:t>1 priedas „Vietos projekto paraiška“.</w:t>
            </w:r>
          </w:p>
          <w:p w:rsidR="00CC4557" w:rsidRPr="00A67BE0" w:rsidRDefault="00CC4557" w:rsidP="00CC4557">
            <w:pPr>
              <w:jc w:val="both"/>
              <w:rPr>
                <w:sz w:val="22"/>
                <w:szCs w:val="22"/>
              </w:rPr>
            </w:pPr>
            <w:r w:rsidRPr="00A67BE0">
              <w:rPr>
                <w:sz w:val="22"/>
                <w:szCs w:val="22"/>
              </w:rPr>
              <w:t>2 priedas „Verslo planas“.</w:t>
            </w:r>
          </w:p>
          <w:p w:rsidR="00CC4557" w:rsidRPr="00A67BE0" w:rsidRDefault="00CC4557" w:rsidP="00CC4557">
            <w:pPr>
              <w:jc w:val="both"/>
              <w:rPr>
                <w:sz w:val="22"/>
                <w:szCs w:val="22"/>
              </w:rPr>
            </w:pPr>
            <w:r w:rsidRPr="00A67BE0">
              <w:rPr>
                <w:sz w:val="22"/>
                <w:szCs w:val="22"/>
              </w:rPr>
              <w:t>3 priedas „Vienos įmonės“ deklaracija“.</w:t>
            </w:r>
          </w:p>
          <w:p w:rsidR="003512F0" w:rsidRPr="00A67BE0" w:rsidRDefault="00CC4557"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sidR="00461AEB">
              <w:rPr>
                <w:iCs/>
                <w:sz w:val="22"/>
                <w:szCs w:val="22"/>
              </w:rPr>
              <w:t xml:space="preserve"> </w:t>
            </w:r>
            <w:proofErr w:type="spellStart"/>
            <w:r w:rsidRPr="00A67BE0">
              <w:rPr>
                <w:sz w:val="22"/>
                <w:szCs w:val="22"/>
              </w:rPr>
              <w:t>ir</w:t>
            </w:r>
            <w:proofErr w:type="spellEnd"/>
            <w:r w:rsidR="00461AEB">
              <w:rPr>
                <w:sz w:val="22"/>
                <w:szCs w:val="22"/>
              </w:rPr>
              <w:t xml:space="preserve"> </w:t>
            </w:r>
            <w:proofErr w:type="spellStart"/>
            <w:r w:rsidRPr="00A67BE0">
              <w:rPr>
                <w:sz w:val="22"/>
                <w:szCs w:val="22"/>
              </w:rPr>
              <w:t>vidutinio</w:t>
            </w:r>
            <w:proofErr w:type="spellEnd"/>
            <w:r w:rsidR="00461AEB">
              <w:rPr>
                <w:sz w:val="22"/>
                <w:szCs w:val="22"/>
              </w:rPr>
              <w:t xml:space="preserve"> </w:t>
            </w:r>
            <w:proofErr w:type="spellStart"/>
            <w:r w:rsidRPr="00A67BE0">
              <w:rPr>
                <w:sz w:val="22"/>
                <w:szCs w:val="22"/>
              </w:rPr>
              <w:t>verslo</w:t>
            </w:r>
            <w:proofErr w:type="spellEnd"/>
            <w:r w:rsidR="00461AEB">
              <w:rPr>
                <w:sz w:val="22"/>
                <w:szCs w:val="22"/>
              </w:rPr>
              <w:t xml:space="preserve"> </w:t>
            </w:r>
            <w:proofErr w:type="spellStart"/>
            <w:r w:rsidRPr="00A67BE0">
              <w:rPr>
                <w:sz w:val="22"/>
                <w:szCs w:val="22"/>
              </w:rPr>
              <w:t>subjekto</w:t>
            </w:r>
            <w:proofErr w:type="spellEnd"/>
            <w:r w:rsidR="00461AEB">
              <w:rPr>
                <w:sz w:val="22"/>
                <w:szCs w:val="22"/>
              </w:rPr>
              <w:t xml:space="preserve"> </w:t>
            </w:r>
            <w:proofErr w:type="spellStart"/>
            <w:r w:rsidR="00461AEB">
              <w:rPr>
                <w:sz w:val="22"/>
                <w:szCs w:val="22"/>
              </w:rPr>
              <w:t>status</w:t>
            </w:r>
            <w:r w:rsidR="003A13CA">
              <w:rPr>
                <w:sz w:val="22"/>
                <w:szCs w:val="22"/>
              </w:rPr>
              <w:t>o</w:t>
            </w:r>
            <w:proofErr w:type="spellEnd"/>
            <w:r w:rsidR="00461AEB">
              <w:rPr>
                <w:sz w:val="22"/>
                <w:szCs w:val="22"/>
              </w:rPr>
              <w:t xml:space="preserve"> </w:t>
            </w:r>
            <w:proofErr w:type="spellStart"/>
            <w:r w:rsidRPr="00A67BE0">
              <w:rPr>
                <w:sz w:val="22"/>
                <w:szCs w:val="22"/>
              </w:rPr>
              <w:t>deklaracija</w:t>
            </w:r>
            <w:proofErr w:type="spellEnd"/>
            <w:r w:rsidRPr="00A67BE0">
              <w:rPr>
                <w:sz w:val="22"/>
                <w:szCs w:val="22"/>
              </w:rPr>
              <w:t>“.</w:t>
            </w:r>
          </w:p>
        </w:tc>
      </w:tr>
    </w:tbl>
    <w:p w:rsidR="00137CE3" w:rsidRPr="00A67BE0" w:rsidRDefault="00137CE3" w:rsidP="00CC4557">
      <w:pPr>
        <w:pStyle w:val="BodyTextIndent3"/>
        <w:tabs>
          <w:tab w:val="left" w:pos="1440"/>
          <w:tab w:val="left" w:pos="1620"/>
        </w:tabs>
        <w:spacing w:line="240" w:lineRule="auto"/>
        <w:ind w:firstLine="0"/>
        <w:rPr>
          <w:i/>
          <w:iCs/>
          <w:sz w:val="22"/>
          <w:szCs w:val="22"/>
        </w:rPr>
      </w:pPr>
    </w:p>
    <w:sectPr w:rsidR="00137CE3" w:rsidRPr="00A67BE0" w:rsidSect="00CA591C">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58C7" w:rsidRDefault="00D158C7" w:rsidP="0056536E">
      <w:r>
        <w:separator/>
      </w:r>
    </w:p>
  </w:endnote>
  <w:endnote w:type="continuationSeparator" w:id="1">
    <w:p w:rsidR="00D158C7" w:rsidRDefault="00D158C7" w:rsidP="005653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Default="00C83687">
    <w:pPr>
      <w:pStyle w:val="Footer"/>
      <w:framePr w:wrap="around" w:vAnchor="text" w:hAnchor="margin" w:xAlign="center" w:y="1"/>
      <w:rPr>
        <w:rStyle w:val="PageNumber"/>
      </w:rPr>
    </w:pPr>
    <w:r>
      <w:rPr>
        <w:rStyle w:val="PageNumber"/>
      </w:rPr>
      <w:fldChar w:fldCharType="begin"/>
    </w:r>
    <w:r w:rsidR="00D158C7">
      <w:rPr>
        <w:rStyle w:val="PageNumber"/>
      </w:rPr>
      <w:instrText xml:space="preserve">PAGE  </w:instrText>
    </w:r>
    <w:r>
      <w:rPr>
        <w:rStyle w:val="PageNumber"/>
      </w:rPr>
      <w:fldChar w:fldCharType="separate"/>
    </w:r>
    <w:r w:rsidR="00D158C7">
      <w:rPr>
        <w:rStyle w:val="PageNumber"/>
        <w:noProof/>
      </w:rPr>
      <w:t>4</w:t>
    </w:r>
    <w:r>
      <w:rPr>
        <w:rStyle w:val="PageNumber"/>
      </w:rPr>
      <w:fldChar w:fldCharType="end"/>
    </w:r>
  </w:p>
  <w:p w:rsidR="00D158C7" w:rsidRDefault="00D158C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Default="00D158C7">
    <w:pPr>
      <w:pStyle w:val="Footer"/>
      <w:framePr w:wrap="around" w:vAnchor="text" w:hAnchor="margin" w:xAlign="right" w:y="1"/>
      <w:rPr>
        <w:rStyle w:val="PageNumber"/>
      </w:rPr>
    </w:pPr>
  </w:p>
  <w:p w:rsidR="00D158C7" w:rsidRDefault="00D158C7" w:rsidP="0078130B">
    <w:pPr>
      <w:pStyle w:val="Footer"/>
      <w:jc w:val="right"/>
    </w:pPr>
    <w:proofErr w:type="spellStart"/>
    <w:r w:rsidRPr="00B8240B">
      <w:rPr>
        <w:sz w:val="20"/>
      </w:rPr>
      <w:t>Patvirtinta</w:t>
    </w:r>
    <w:proofErr w:type="spellEnd"/>
    <w:r w:rsidRPr="00B8240B">
      <w:rPr>
        <w:sz w:val="20"/>
      </w:rPr>
      <w:t xml:space="preserve"> 20</w:t>
    </w:r>
    <w:r>
      <w:rPr>
        <w:sz w:val="20"/>
      </w:rPr>
      <w:t>21</w:t>
    </w:r>
    <w:r w:rsidRPr="00B8240B">
      <w:rPr>
        <w:sz w:val="20"/>
      </w:rPr>
      <w:t xml:space="preserve"> m</w:t>
    </w:r>
    <w:r w:rsidRPr="00D158C7">
      <w:rPr>
        <w:sz w:val="20"/>
      </w:rPr>
      <w:t xml:space="preserve">. </w:t>
    </w:r>
    <w:proofErr w:type="spellStart"/>
    <w:r w:rsidRPr="00D158C7">
      <w:rPr>
        <w:sz w:val="20"/>
      </w:rPr>
      <w:t>vasario</w:t>
    </w:r>
    <w:proofErr w:type="spellEnd"/>
    <w:r w:rsidRPr="00D158C7">
      <w:rPr>
        <w:sz w:val="20"/>
      </w:rPr>
      <w:t xml:space="preserve"> 24 d. </w:t>
    </w:r>
    <w:proofErr w:type="spellStart"/>
    <w:r w:rsidRPr="00D158C7">
      <w:rPr>
        <w:sz w:val="20"/>
      </w:rPr>
      <w:t>protokolu</w:t>
    </w:r>
    <w:proofErr w:type="spellEnd"/>
    <w:r w:rsidRPr="00D158C7">
      <w:rPr>
        <w:sz w:val="20"/>
      </w:rPr>
      <w:t xml:space="preserve"> Nr. </w:t>
    </w:r>
    <w:r>
      <w:rPr>
        <w:sz w:val="20"/>
      </w:rPr>
      <w:t>24</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Pr="00875792" w:rsidRDefault="00D158C7" w:rsidP="00C846B7">
    <w:pPr>
      <w:jc w:val="right"/>
    </w:pPr>
    <w:r w:rsidRPr="00D158C7">
      <w:rPr>
        <w:sz w:val="20"/>
      </w:rPr>
      <w:t>Patvirtinta 2021 m. vasario 24 d. protokolu Nr. 24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58C7" w:rsidRDefault="00D158C7" w:rsidP="0056536E">
      <w:r>
        <w:separator/>
      </w:r>
    </w:p>
  </w:footnote>
  <w:footnote w:type="continuationSeparator" w:id="1">
    <w:p w:rsidR="00D158C7" w:rsidRDefault="00D158C7" w:rsidP="0056536E">
      <w:r>
        <w:continuationSeparator/>
      </w:r>
    </w:p>
  </w:footnote>
  <w:footnote w:id="2">
    <w:p w:rsidR="00D158C7" w:rsidRPr="00512C58" w:rsidRDefault="00D158C7">
      <w:pPr>
        <w:pStyle w:val="FootnoteText"/>
        <w:rPr>
          <w:lang w:val="lt-LT"/>
        </w:rPr>
      </w:pPr>
      <w:r>
        <w:rPr>
          <w:rStyle w:val="FootnoteReference"/>
        </w:rPr>
        <w:footnoteRef/>
      </w:r>
      <w:r>
        <w:rPr>
          <w:lang w:val="lt-LT"/>
        </w:rPr>
        <w:t>Inovacija – projekte numatyta nauja technologija, idėja ar metodas naujiems procesams, technologijoms, techninėms priemonėms, žaliavoms ir produktams sukurti arba esamiems tobulinti.</w:t>
      </w:r>
    </w:p>
  </w:footnote>
  <w:footnote w:id="3">
    <w:p w:rsidR="00D158C7" w:rsidRPr="00512C58" w:rsidRDefault="00D158C7" w:rsidP="00A1148E">
      <w:pPr>
        <w:pStyle w:val="FootnoteText"/>
        <w:rPr>
          <w:lang w:val="lt-LT"/>
        </w:rPr>
      </w:pPr>
      <w:r>
        <w:rPr>
          <w:rStyle w:val="FootnoteReference"/>
        </w:rPr>
        <w:footnoteRef/>
      </w:r>
      <w:r>
        <w:rPr>
          <w:lang w:val="lt-LT"/>
        </w:rPr>
        <w:t xml:space="preserve">EVRK – Ekonominės veiklos rūšių klasifikatorius, patvirtintas </w:t>
      </w:r>
      <w:proofErr w:type="spellStart"/>
      <w:r>
        <w:t>Lietuvos</w:t>
      </w:r>
      <w:proofErr w:type="spellEnd"/>
      <w:r>
        <w:t xml:space="preserve"> </w:t>
      </w:r>
      <w:proofErr w:type="spellStart"/>
      <w:r>
        <w:t>RespublikosVyriausybės</w:t>
      </w:r>
      <w:proofErr w:type="spellEnd"/>
      <w:r>
        <w:t xml:space="preserve"> 1995 m. </w:t>
      </w:r>
      <w:proofErr w:type="spellStart"/>
      <w:proofErr w:type="gramStart"/>
      <w:r>
        <w:t>gegužės</w:t>
      </w:r>
      <w:proofErr w:type="spellEnd"/>
      <w:proofErr w:type="gramEnd"/>
      <w:r>
        <w:t xml:space="preserve"> 17 d. </w:t>
      </w:r>
      <w:proofErr w:type="spellStart"/>
      <w:r>
        <w:t>nutarimu</w:t>
      </w:r>
      <w:proofErr w:type="spellEnd"/>
      <w:r>
        <w:t xml:space="preserve"> Nr. 696 „</w:t>
      </w:r>
      <w:proofErr w:type="spellStart"/>
      <w:r>
        <w:t>Dėlekonominės</w:t>
      </w:r>
      <w:proofErr w:type="spellEnd"/>
      <w:r>
        <w:t xml:space="preserve"> </w:t>
      </w:r>
      <w:proofErr w:type="spellStart"/>
      <w:r>
        <w:t>veiklos</w:t>
      </w:r>
      <w:proofErr w:type="spellEnd"/>
      <w:r>
        <w:t xml:space="preserve"> </w:t>
      </w:r>
      <w:proofErr w:type="spellStart"/>
      <w:r>
        <w:t>rūšiųklasifikatoriaus</w:t>
      </w:r>
      <w:proofErr w:type="spellEnd"/>
      <w: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Default="00C83687">
    <w:pPr>
      <w:pStyle w:val="Header"/>
      <w:framePr w:wrap="around" w:vAnchor="text" w:hAnchor="margin" w:xAlign="center" w:y="1"/>
      <w:rPr>
        <w:rStyle w:val="PageNumber"/>
      </w:rPr>
    </w:pPr>
    <w:r>
      <w:rPr>
        <w:rStyle w:val="PageNumber"/>
      </w:rPr>
      <w:fldChar w:fldCharType="begin"/>
    </w:r>
    <w:r w:rsidR="00D158C7">
      <w:rPr>
        <w:rStyle w:val="PageNumber"/>
      </w:rPr>
      <w:instrText xml:space="preserve">PAGE  </w:instrText>
    </w:r>
    <w:r>
      <w:rPr>
        <w:rStyle w:val="PageNumber"/>
      </w:rPr>
      <w:fldChar w:fldCharType="separate"/>
    </w:r>
    <w:r w:rsidR="00D158C7">
      <w:rPr>
        <w:rStyle w:val="PageNumber"/>
        <w:noProof/>
      </w:rPr>
      <w:t>4</w:t>
    </w:r>
    <w:r>
      <w:rPr>
        <w:rStyle w:val="PageNumber"/>
      </w:rPr>
      <w:fldChar w:fldCharType="end"/>
    </w:r>
  </w:p>
  <w:p w:rsidR="00D158C7" w:rsidRDefault="00D158C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Default="00C83687">
    <w:pPr>
      <w:pStyle w:val="Header"/>
      <w:jc w:val="center"/>
    </w:pPr>
    <w:r>
      <w:fldChar w:fldCharType="begin"/>
    </w:r>
    <w:r w:rsidR="00D158C7">
      <w:instrText>PAGE   \* MERGEFORMAT</w:instrText>
    </w:r>
    <w:r>
      <w:fldChar w:fldCharType="separate"/>
    </w:r>
    <w:r w:rsidR="003A13CA">
      <w:rPr>
        <w:noProof/>
      </w:rPr>
      <w:t>17</w:t>
    </w:r>
    <w:r>
      <w:rPr>
        <w:noProof/>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8C7" w:rsidRDefault="00D158C7">
    <w:pPr>
      <w:pStyle w:val="Header"/>
      <w:jc w:val="center"/>
    </w:pPr>
  </w:p>
  <w:p w:rsidR="00D158C7" w:rsidRDefault="00D158C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hideSpellingErrors/>
  <w:hideGrammaticalErrors/>
  <w:proofState w:spelling="clean" w:grammar="clean"/>
  <w:stylePaneFormatFilter w:val="3F01"/>
  <w:doNotTrackFormatting/>
  <w:defaultTabStop w:val="1296"/>
  <w:hyphenationZone w:val="396"/>
  <w:characterSpacingControl w:val="doNotCompress"/>
  <w:hdrShapeDefaults>
    <o:shapedefaults v:ext="edit" spidmax="22529"/>
  </w:hdrShapeDefaults>
  <w:footnotePr>
    <w:footnote w:id="0"/>
    <w:footnote w:id="1"/>
  </w:footnotePr>
  <w:endnotePr>
    <w:endnote w:id="0"/>
    <w:endnote w:id="1"/>
  </w:endnotePr>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4E19"/>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C9A"/>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4E3"/>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2C05"/>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080"/>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6C4"/>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E7F63"/>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257"/>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4E9"/>
    <w:rsid w:val="00253825"/>
    <w:rsid w:val="00253E3E"/>
    <w:rsid w:val="00253E61"/>
    <w:rsid w:val="00253ED0"/>
    <w:rsid w:val="00254039"/>
    <w:rsid w:val="0025448F"/>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361"/>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274"/>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48F"/>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9DE"/>
    <w:rsid w:val="00352E13"/>
    <w:rsid w:val="00352F32"/>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4AF"/>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CF5"/>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AA9"/>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3CA"/>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BA2"/>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76E"/>
    <w:rsid w:val="00451C65"/>
    <w:rsid w:val="00451D93"/>
    <w:rsid w:val="0045213D"/>
    <w:rsid w:val="004524A7"/>
    <w:rsid w:val="004528CF"/>
    <w:rsid w:val="004528D2"/>
    <w:rsid w:val="00452A2D"/>
    <w:rsid w:val="00452CE8"/>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AEB"/>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6BA"/>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81"/>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2EC1"/>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2EC0"/>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6B0"/>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1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193"/>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50"/>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48D"/>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201"/>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1A7"/>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48E"/>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4C4"/>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67BE0"/>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D96"/>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9AD"/>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3F5C"/>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2F99"/>
    <w:rsid w:val="00C830A6"/>
    <w:rsid w:val="00C83306"/>
    <w:rsid w:val="00C83687"/>
    <w:rsid w:val="00C838E3"/>
    <w:rsid w:val="00C83918"/>
    <w:rsid w:val="00C83FD8"/>
    <w:rsid w:val="00C84035"/>
    <w:rsid w:val="00C84632"/>
    <w:rsid w:val="00C846B7"/>
    <w:rsid w:val="00C84A4E"/>
    <w:rsid w:val="00C84C46"/>
    <w:rsid w:val="00C84DD1"/>
    <w:rsid w:val="00C84E8C"/>
    <w:rsid w:val="00C84E91"/>
    <w:rsid w:val="00C85476"/>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91C"/>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1F4"/>
    <w:rsid w:val="00CB2210"/>
    <w:rsid w:val="00CB2643"/>
    <w:rsid w:val="00CB2810"/>
    <w:rsid w:val="00CB2927"/>
    <w:rsid w:val="00CB3083"/>
    <w:rsid w:val="00CB30CC"/>
    <w:rsid w:val="00CB30D4"/>
    <w:rsid w:val="00CB33C0"/>
    <w:rsid w:val="00CB3BB5"/>
    <w:rsid w:val="00CB4411"/>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557"/>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C750E"/>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58C7"/>
    <w:rsid w:val="00D16007"/>
    <w:rsid w:val="00D160FA"/>
    <w:rsid w:val="00D16135"/>
    <w:rsid w:val="00D161FE"/>
    <w:rsid w:val="00D16472"/>
    <w:rsid w:val="00D173ED"/>
    <w:rsid w:val="00D175A9"/>
    <w:rsid w:val="00D17835"/>
    <w:rsid w:val="00D178BD"/>
    <w:rsid w:val="00D17A4A"/>
    <w:rsid w:val="00D17B0E"/>
    <w:rsid w:val="00D2066B"/>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47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2F8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46"/>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6A68"/>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751"/>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7AE"/>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2CCD"/>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endnote reference" w:uiPriority="99"/>
    <w:lsdException w:name="endnote text"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Table Web 2" w:semiHidden="0" w:unhideWhenUsed="0"/>
    <w:lsdException w:name="Table Web 3" w:semiHidden="0" w:unhideWhenUsed="0"/>
    <w:lsdException w:name="Table Grid" w:semiHidden="0" w:uiPriority="59"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905"/>
    <w:rPr>
      <w:sz w:val="24"/>
      <w:szCs w:val="24"/>
    </w:rPr>
  </w:style>
  <w:style w:type="paragraph" w:styleId="Heading1">
    <w:name w:val="heading 1"/>
    <w:basedOn w:val="Normal"/>
    <w:next w:val="Normal"/>
    <w:link w:val="Heading1Char"/>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56536E"/>
    <w:pPr>
      <w:keepNext/>
      <w:jc w:val="center"/>
      <w:outlineLvl w:val="1"/>
    </w:pPr>
    <w:rPr>
      <w:sz w:val="28"/>
      <w:lang w:val="en-GB" w:eastAsia="de-DE"/>
    </w:rPr>
  </w:style>
  <w:style w:type="paragraph" w:styleId="Heading7">
    <w:name w:val="heading 7"/>
    <w:basedOn w:val="Normal"/>
    <w:next w:val="Normal"/>
    <w:link w:val="Heading7Char"/>
    <w:qFormat/>
    <w:rsid w:val="0056536E"/>
    <w:pPr>
      <w:widowControl w:val="0"/>
      <w:autoSpaceDE w:val="0"/>
      <w:autoSpaceDN w:val="0"/>
      <w:adjustRightInd w:val="0"/>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TATYMAS">
    <w:name w:val="ISTATYMAS"/>
    <w:basedOn w:val="Normal"/>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Normal"/>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Normal"/>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Normal"/>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Normal"/>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Normal"/>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Normal"/>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Preformatted">
    <w:name w:val="HTML Preformatted"/>
    <w:basedOn w:val="Normal"/>
    <w:link w:val="HTMLPreformattedChar"/>
    <w:rsid w:val="00B37714"/>
    <w:rPr>
      <w:rFonts w:ascii="Courier New" w:hAnsi="Courier New"/>
      <w:sz w:val="20"/>
      <w:szCs w:val="20"/>
    </w:rPr>
  </w:style>
  <w:style w:type="character" w:styleId="Hyperlink">
    <w:name w:val="Hyperlink"/>
    <w:rsid w:val="006F16DF"/>
    <w:rPr>
      <w:color w:val="0000FF"/>
      <w:u w:val="single"/>
    </w:rPr>
  </w:style>
  <w:style w:type="character" w:customStyle="1" w:styleId="Heading1Char">
    <w:name w:val="Heading 1 Char"/>
    <w:link w:val="Heading1"/>
    <w:uiPriority w:val="9"/>
    <w:rsid w:val="0056536E"/>
    <w:rPr>
      <w:rFonts w:ascii="Cambria" w:hAnsi="Cambria"/>
      <w:b/>
      <w:bCs/>
      <w:kern w:val="32"/>
      <w:sz w:val="32"/>
      <w:szCs w:val="32"/>
    </w:rPr>
  </w:style>
  <w:style w:type="character" w:customStyle="1" w:styleId="Heading2Char">
    <w:name w:val="Heading 2 Char"/>
    <w:link w:val="Heading2"/>
    <w:rsid w:val="0056536E"/>
    <w:rPr>
      <w:sz w:val="28"/>
      <w:szCs w:val="24"/>
      <w:lang w:val="en-GB" w:eastAsia="de-DE"/>
    </w:rPr>
  </w:style>
  <w:style w:type="character" w:customStyle="1" w:styleId="Heading7Char">
    <w:name w:val="Heading 7 Char"/>
    <w:link w:val="Heading7"/>
    <w:rsid w:val="0056536E"/>
    <w:rPr>
      <w:sz w:val="24"/>
      <w:szCs w:val="24"/>
    </w:rPr>
  </w:style>
  <w:style w:type="paragraph" w:styleId="BodyTextIndent3">
    <w:name w:val="Body Text Indent 3"/>
    <w:basedOn w:val="Normal"/>
    <w:link w:val="BodyTextIndent3Char"/>
    <w:rsid w:val="0056536E"/>
    <w:pPr>
      <w:spacing w:line="360" w:lineRule="auto"/>
      <w:ind w:firstLine="720"/>
      <w:jc w:val="both"/>
    </w:pPr>
    <w:rPr>
      <w:szCs w:val="20"/>
      <w:lang w:eastAsia="en-US"/>
    </w:rPr>
  </w:style>
  <w:style w:type="character" w:customStyle="1" w:styleId="BodyTextIndent3Char">
    <w:name w:val="Body Text Indent 3 Char"/>
    <w:link w:val="BodyTextIndent3"/>
    <w:rsid w:val="0056536E"/>
    <w:rPr>
      <w:sz w:val="24"/>
      <w:lang w:eastAsia="en-US"/>
    </w:rPr>
  </w:style>
  <w:style w:type="character" w:styleId="FootnoteReference">
    <w:name w:val="footnote reference"/>
    <w:rsid w:val="0056536E"/>
    <w:rPr>
      <w:vertAlign w:val="superscript"/>
    </w:rPr>
  </w:style>
  <w:style w:type="paragraph" w:styleId="FootnoteText">
    <w:name w:val="footnote text"/>
    <w:aliases w:val="Footnote"/>
    <w:basedOn w:val="Normal"/>
    <w:link w:val="FootnoteTextChar"/>
    <w:rsid w:val="0056536E"/>
    <w:rPr>
      <w:sz w:val="20"/>
      <w:szCs w:val="20"/>
      <w:lang w:val="en-GB" w:eastAsia="en-US"/>
    </w:rPr>
  </w:style>
  <w:style w:type="character" w:customStyle="1" w:styleId="FootnoteTextChar">
    <w:name w:val="Footnote Text Char"/>
    <w:aliases w:val="Footnote Char"/>
    <w:link w:val="FootnoteText"/>
    <w:rsid w:val="0056536E"/>
    <w:rPr>
      <w:lang w:val="en-GB" w:eastAsia="en-US"/>
    </w:rPr>
  </w:style>
  <w:style w:type="paragraph" w:styleId="Subtitle">
    <w:name w:val="Subtitle"/>
    <w:basedOn w:val="Normal"/>
    <w:link w:val="SubtitleChar"/>
    <w:qFormat/>
    <w:rsid w:val="0056536E"/>
    <w:rPr>
      <w:b/>
      <w:sz w:val="22"/>
      <w:szCs w:val="20"/>
      <w:lang w:eastAsia="en-US"/>
    </w:rPr>
  </w:style>
  <w:style w:type="character" w:customStyle="1" w:styleId="SubtitleChar">
    <w:name w:val="Subtitle Char"/>
    <w:link w:val="Subtitle"/>
    <w:rsid w:val="0056536E"/>
    <w:rPr>
      <w:b/>
      <w:sz w:val="22"/>
      <w:lang w:eastAsia="en-US"/>
    </w:rPr>
  </w:style>
  <w:style w:type="paragraph" w:styleId="BodyText2">
    <w:name w:val="Body Text 2"/>
    <w:basedOn w:val="Normal"/>
    <w:link w:val="BodyText2Char"/>
    <w:rsid w:val="0056536E"/>
    <w:pPr>
      <w:jc w:val="center"/>
    </w:pPr>
    <w:rPr>
      <w:b/>
      <w:sz w:val="22"/>
      <w:lang w:eastAsia="en-US"/>
    </w:rPr>
  </w:style>
  <w:style w:type="character" w:customStyle="1" w:styleId="BodyText2Char">
    <w:name w:val="Body Text 2 Char"/>
    <w:link w:val="BodyText2"/>
    <w:rsid w:val="0056536E"/>
    <w:rPr>
      <w:b/>
      <w:sz w:val="22"/>
      <w:szCs w:val="24"/>
      <w:lang w:eastAsia="en-US"/>
    </w:rPr>
  </w:style>
  <w:style w:type="paragraph" w:styleId="BodyText">
    <w:name w:val="Body Text"/>
    <w:basedOn w:val="Normal"/>
    <w:link w:val="BodyTextChar"/>
    <w:rsid w:val="0056536E"/>
    <w:pPr>
      <w:widowControl w:val="0"/>
      <w:autoSpaceDE w:val="0"/>
      <w:autoSpaceDN w:val="0"/>
      <w:adjustRightInd w:val="0"/>
      <w:spacing w:after="120"/>
    </w:pPr>
    <w:rPr>
      <w:sz w:val="20"/>
      <w:szCs w:val="20"/>
    </w:rPr>
  </w:style>
  <w:style w:type="character" w:customStyle="1" w:styleId="BodyTextChar">
    <w:name w:val="Body Text Char"/>
    <w:basedOn w:val="DefaultParagraphFont"/>
    <w:link w:val="BodyText"/>
    <w:rsid w:val="0056536E"/>
  </w:style>
  <w:style w:type="paragraph" w:customStyle="1" w:styleId="NormalWeb2">
    <w:name w:val="Normal (Web)2"/>
    <w:basedOn w:val="Normal"/>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Normal"/>
    <w:rsid w:val="0056536E"/>
    <w:pPr>
      <w:autoSpaceDE w:val="0"/>
      <w:autoSpaceDN w:val="0"/>
      <w:adjustRightInd w:val="0"/>
      <w:spacing w:before="100" w:after="100"/>
    </w:pPr>
    <w:rPr>
      <w:szCs w:val="20"/>
      <w:lang w:val="en-GB" w:eastAsia="en-US"/>
    </w:rPr>
  </w:style>
  <w:style w:type="paragraph" w:customStyle="1" w:styleId="heading10">
    <w:name w:val="heading1"/>
    <w:basedOn w:val="Normal"/>
    <w:rsid w:val="0056536E"/>
    <w:rPr>
      <w:b/>
      <w:szCs w:val="20"/>
      <w:lang w:eastAsia="en-US"/>
    </w:rPr>
  </w:style>
  <w:style w:type="paragraph" w:customStyle="1" w:styleId="Style1">
    <w:name w:val="Style1"/>
    <w:basedOn w:val="Normal"/>
    <w:rsid w:val="0056536E"/>
    <w:rPr>
      <w:szCs w:val="20"/>
    </w:rPr>
  </w:style>
  <w:style w:type="paragraph" w:styleId="BalloonText">
    <w:name w:val="Balloon Text"/>
    <w:basedOn w:val="Normal"/>
    <w:link w:val="BalloonTextChar"/>
    <w:rsid w:val="0056536E"/>
    <w:pPr>
      <w:widowControl w:val="0"/>
      <w:autoSpaceDE w:val="0"/>
      <w:autoSpaceDN w:val="0"/>
      <w:adjustRightInd w:val="0"/>
    </w:pPr>
    <w:rPr>
      <w:rFonts w:ascii="Tahoma" w:hAnsi="Tahoma"/>
      <w:sz w:val="16"/>
      <w:szCs w:val="16"/>
    </w:rPr>
  </w:style>
  <w:style w:type="character" w:customStyle="1" w:styleId="BalloonTextChar">
    <w:name w:val="Balloon Text Char"/>
    <w:link w:val="BalloonText"/>
    <w:rsid w:val="0056536E"/>
    <w:rPr>
      <w:rFonts w:ascii="Tahoma" w:hAnsi="Tahoma" w:cs="Tahoma"/>
      <w:sz w:val="16"/>
      <w:szCs w:val="16"/>
    </w:rPr>
  </w:style>
  <w:style w:type="paragraph" w:customStyle="1" w:styleId="Style4">
    <w:name w:val="Style 4"/>
    <w:basedOn w:val="Normal"/>
    <w:rsid w:val="0056536E"/>
    <w:pPr>
      <w:widowControl w:val="0"/>
      <w:jc w:val="both"/>
    </w:pPr>
    <w:rPr>
      <w:noProof/>
      <w:color w:val="000000"/>
      <w:sz w:val="20"/>
      <w:szCs w:val="20"/>
    </w:rPr>
  </w:style>
  <w:style w:type="paragraph" w:customStyle="1" w:styleId="Style3">
    <w:name w:val="Style3"/>
    <w:basedOn w:val="Normal"/>
    <w:rsid w:val="0056536E"/>
    <w:pPr>
      <w:tabs>
        <w:tab w:val="num" w:pos="360"/>
      </w:tabs>
    </w:pPr>
    <w:rPr>
      <w:szCs w:val="20"/>
    </w:rPr>
  </w:style>
  <w:style w:type="character" w:styleId="PageNumber">
    <w:name w:val="page number"/>
    <w:basedOn w:val="DefaultParagraphFont"/>
    <w:rsid w:val="0056536E"/>
  </w:style>
  <w:style w:type="paragraph" w:styleId="Header">
    <w:name w:val="header"/>
    <w:basedOn w:val="Normal"/>
    <w:link w:val="HeaderChar"/>
    <w:uiPriority w:val="99"/>
    <w:rsid w:val="0056536E"/>
    <w:pPr>
      <w:tabs>
        <w:tab w:val="center" w:pos="4320"/>
        <w:tab w:val="right" w:pos="8640"/>
      </w:tabs>
    </w:pPr>
    <w:rPr>
      <w:szCs w:val="20"/>
    </w:rPr>
  </w:style>
  <w:style w:type="character" w:customStyle="1" w:styleId="HeaderChar">
    <w:name w:val="Header Char"/>
    <w:link w:val="Header"/>
    <w:uiPriority w:val="99"/>
    <w:rsid w:val="0056536E"/>
    <w:rPr>
      <w:sz w:val="24"/>
    </w:rPr>
  </w:style>
  <w:style w:type="paragraph" w:styleId="Footer">
    <w:name w:val="footer"/>
    <w:basedOn w:val="Normal"/>
    <w:link w:val="FooterChar"/>
    <w:rsid w:val="0056536E"/>
    <w:pPr>
      <w:tabs>
        <w:tab w:val="center" w:pos="4320"/>
        <w:tab w:val="right" w:pos="8640"/>
      </w:tabs>
    </w:pPr>
    <w:rPr>
      <w:szCs w:val="20"/>
      <w:lang w:val="en-US"/>
    </w:rPr>
  </w:style>
  <w:style w:type="character" w:customStyle="1" w:styleId="FooterChar">
    <w:name w:val="Footer Char"/>
    <w:link w:val="Footer"/>
    <w:rsid w:val="0056536E"/>
    <w:rPr>
      <w:sz w:val="24"/>
      <w:lang w:val="en-US"/>
    </w:rPr>
  </w:style>
  <w:style w:type="paragraph" w:styleId="BodyTextIndent">
    <w:name w:val="Body Text Indent"/>
    <w:basedOn w:val="Normal"/>
    <w:link w:val="BodyTextIndentChar"/>
    <w:rsid w:val="0056536E"/>
    <w:pPr>
      <w:widowControl w:val="0"/>
      <w:autoSpaceDE w:val="0"/>
      <w:autoSpaceDN w:val="0"/>
      <w:adjustRightInd w:val="0"/>
      <w:spacing w:after="120"/>
      <w:ind w:left="283"/>
    </w:pPr>
    <w:rPr>
      <w:sz w:val="20"/>
      <w:szCs w:val="20"/>
    </w:rPr>
  </w:style>
  <w:style w:type="character" w:customStyle="1" w:styleId="BodyTextIndentChar">
    <w:name w:val="Body Text Indent Char"/>
    <w:basedOn w:val="DefaultParagraphFont"/>
    <w:link w:val="BodyTextIndent"/>
    <w:rsid w:val="0056536E"/>
  </w:style>
  <w:style w:type="paragraph" w:styleId="BodyTextIndent2">
    <w:name w:val="Body Text Indent 2"/>
    <w:basedOn w:val="Normal"/>
    <w:link w:val="BodyTextIndent2Char"/>
    <w:rsid w:val="0056536E"/>
    <w:pPr>
      <w:widowControl w:val="0"/>
      <w:autoSpaceDE w:val="0"/>
      <w:autoSpaceDN w:val="0"/>
      <w:adjustRightInd w:val="0"/>
      <w:spacing w:after="120" w:line="480" w:lineRule="auto"/>
      <w:ind w:left="283"/>
    </w:pPr>
    <w:rPr>
      <w:sz w:val="20"/>
      <w:szCs w:val="20"/>
    </w:rPr>
  </w:style>
  <w:style w:type="character" w:customStyle="1" w:styleId="BodyTextIndent2Char">
    <w:name w:val="Body Text Indent 2 Char"/>
    <w:basedOn w:val="DefaultParagraphFont"/>
    <w:link w:val="BodyTextIndent2"/>
    <w:rsid w:val="0056536E"/>
  </w:style>
  <w:style w:type="character" w:styleId="CommentReference">
    <w:name w:val="annotation reference"/>
    <w:rsid w:val="0056536E"/>
    <w:rPr>
      <w:sz w:val="16"/>
      <w:szCs w:val="16"/>
    </w:rPr>
  </w:style>
  <w:style w:type="paragraph" w:styleId="CommentText">
    <w:name w:val="annotation text"/>
    <w:basedOn w:val="Normal"/>
    <w:link w:val="CommentTextChar"/>
    <w:rsid w:val="0056536E"/>
    <w:pPr>
      <w:widowControl w:val="0"/>
      <w:autoSpaceDE w:val="0"/>
      <w:autoSpaceDN w:val="0"/>
      <w:adjustRightInd w:val="0"/>
    </w:pPr>
    <w:rPr>
      <w:sz w:val="20"/>
      <w:szCs w:val="20"/>
    </w:rPr>
  </w:style>
  <w:style w:type="character" w:customStyle="1" w:styleId="CommentTextChar">
    <w:name w:val="Comment Text Char"/>
    <w:basedOn w:val="DefaultParagraphFont"/>
    <w:link w:val="CommentText"/>
    <w:rsid w:val="0056536E"/>
  </w:style>
  <w:style w:type="paragraph" w:styleId="CommentSubject">
    <w:name w:val="annotation subject"/>
    <w:basedOn w:val="CommentText"/>
    <w:next w:val="CommentText"/>
    <w:link w:val="CommentSubjectChar"/>
    <w:rsid w:val="0056536E"/>
    <w:rPr>
      <w:b/>
      <w:bCs/>
    </w:rPr>
  </w:style>
  <w:style w:type="character" w:customStyle="1" w:styleId="CommentSubjectChar">
    <w:name w:val="Comment Subject Char"/>
    <w:link w:val="CommentSubject"/>
    <w:rsid w:val="0056536E"/>
    <w:rPr>
      <w:b/>
      <w:bCs/>
    </w:rPr>
  </w:style>
  <w:style w:type="paragraph" w:styleId="Title">
    <w:name w:val="Title"/>
    <w:basedOn w:val="Normal"/>
    <w:link w:val="TitleChar"/>
    <w:qFormat/>
    <w:rsid w:val="0056536E"/>
    <w:pPr>
      <w:jc w:val="center"/>
    </w:pPr>
    <w:rPr>
      <w:lang w:eastAsia="en-US"/>
    </w:rPr>
  </w:style>
  <w:style w:type="character" w:customStyle="1" w:styleId="TitleChar">
    <w:name w:val="Title Char"/>
    <w:link w:val="Title"/>
    <w:rsid w:val="0056536E"/>
    <w:rPr>
      <w:sz w:val="24"/>
      <w:szCs w:val="24"/>
      <w:lang w:eastAsia="en-US"/>
    </w:rPr>
  </w:style>
  <w:style w:type="table" w:styleId="TableGrid">
    <w:name w:val="Table Grid"/>
    <w:basedOn w:val="TableNormal"/>
    <w:uiPriority w:val="59"/>
    <w:rsid w:val="005653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56536E"/>
    <w:pPr>
      <w:autoSpaceDE w:val="0"/>
      <w:autoSpaceDN w:val="0"/>
      <w:adjustRightInd w:val="0"/>
      <w:spacing w:before="100" w:after="100"/>
    </w:pPr>
    <w:rPr>
      <w:lang w:val="en-GB"/>
    </w:rPr>
  </w:style>
  <w:style w:type="paragraph" w:styleId="BlockText">
    <w:name w:val="Block Text"/>
    <w:basedOn w:val="Normal"/>
    <w:rsid w:val="0056536E"/>
    <w:pPr>
      <w:spacing w:line="360" w:lineRule="auto"/>
      <w:ind w:left="-709" w:right="-1327"/>
      <w:jc w:val="both"/>
    </w:pPr>
    <w:rPr>
      <w:lang w:eastAsia="en-US"/>
    </w:rPr>
  </w:style>
  <w:style w:type="paragraph" w:customStyle="1" w:styleId="num1Diagrama">
    <w:name w:val="num1 Diagrama"/>
    <w:basedOn w:val="Normal"/>
    <w:rsid w:val="0056536E"/>
    <w:pPr>
      <w:numPr>
        <w:numId w:val="1"/>
      </w:numPr>
      <w:jc w:val="both"/>
    </w:pPr>
    <w:rPr>
      <w:sz w:val="20"/>
      <w:szCs w:val="20"/>
      <w:lang w:val="en-GB" w:eastAsia="en-US"/>
    </w:rPr>
  </w:style>
  <w:style w:type="paragraph" w:customStyle="1" w:styleId="num2">
    <w:name w:val="num2"/>
    <w:basedOn w:val="Normal"/>
    <w:rsid w:val="0056536E"/>
    <w:pPr>
      <w:numPr>
        <w:ilvl w:val="1"/>
        <w:numId w:val="1"/>
      </w:numPr>
      <w:jc w:val="both"/>
    </w:pPr>
    <w:rPr>
      <w:sz w:val="20"/>
      <w:szCs w:val="20"/>
      <w:lang w:eastAsia="en-US"/>
    </w:rPr>
  </w:style>
  <w:style w:type="paragraph" w:customStyle="1" w:styleId="num3Diagrama">
    <w:name w:val="num3 Diagrama"/>
    <w:basedOn w:val="Normal"/>
    <w:rsid w:val="0056536E"/>
    <w:pPr>
      <w:numPr>
        <w:ilvl w:val="2"/>
        <w:numId w:val="1"/>
      </w:numPr>
      <w:jc w:val="both"/>
    </w:pPr>
    <w:rPr>
      <w:sz w:val="20"/>
      <w:szCs w:val="20"/>
      <w:lang w:eastAsia="en-US"/>
    </w:rPr>
  </w:style>
  <w:style w:type="paragraph" w:customStyle="1" w:styleId="num4Diagrama">
    <w:name w:val="num4 Diagrama"/>
    <w:basedOn w:val="Normal"/>
    <w:rsid w:val="0056536E"/>
    <w:pPr>
      <w:numPr>
        <w:ilvl w:val="3"/>
        <w:numId w:val="1"/>
      </w:numPr>
      <w:jc w:val="both"/>
    </w:pPr>
    <w:rPr>
      <w:sz w:val="20"/>
      <w:szCs w:val="20"/>
      <w:lang w:val="en-GB" w:eastAsia="en-US"/>
    </w:rPr>
  </w:style>
  <w:style w:type="paragraph" w:customStyle="1" w:styleId="Regulartext">
    <w:name w:val="Regular text"/>
    <w:basedOn w:val="Normal"/>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Normal"/>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Normal"/>
    <w:rsid w:val="0056536E"/>
    <w:pPr>
      <w:spacing w:after="160" w:line="240" w:lineRule="exact"/>
    </w:pPr>
    <w:rPr>
      <w:rFonts w:ascii="Tahoma" w:hAnsi="Tahoma"/>
      <w:sz w:val="20"/>
      <w:szCs w:val="20"/>
      <w:lang w:val="en-US" w:eastAsia="en-US"/>
    </w:rPr>
  </w:style>
  <w:style w:type="paragraph" w:styleId="DocumentMap">
    <w:name w:val="Document Map"/>
    <w:basedOn w:val="Normal"/>
    <w:link w:val="DocumentMapChar"/>
    <w:rsid w:val="0056536E"/>
    <w:pPr>
      <w:widowControl w:val="0"/>
      <w:shd w:val="clear" w:color="auto" w:fill="000080"/>
      <w:autoSpaceDE w:val="0"/>
      <w:autoSpaceDN w:val="0"/>
      <w:adjustRightInd w:val="0"/>
    </w:pPr>
    <w:rPr>
      <w:rFonts w:ascii="Tahoma" w:hAnsi="Tahoma"/>
      <w:sz w:val="20"/>
      <w:szCs w:val="20"/>
    </w:rPr>
  </w:style>
  <w:style w:type="character" w:customStyle="1" w:styleId="DocumentMapChar">
    <w:name w:val="Document Map Char"/>
    <w:link w:val="DocumentMap"/>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Normal"/>
    <w:rsid w:val="0056536E"/>
    <w:pPr>
      <w:spacing w:after="160" w:line="240" w:lineRule="exact"/>
    </w:pPr>
    <w:rPr>
      <w:rFonts w:ascii="Tahoma" w:hAnsi="Tahoma"/>
      <w:sz w:val="20"/>
      <w:szCs w:val="20"/>
      <w:lang w:val="en-US" w:eastAsia="en-US"/>
    </w:rPr>
  </w:style>
  <w:style w:type="character" w:customStyle="1" w:styleId="typewriter">
    <w:name w:val="typewriter"/>
    <w:basedOn w:val="DefaultParagraphFont"/>
    <w:rsid w:val="0056536E"/>
  </w:style>
  <w:style w:type="paragraph" w:customStyle="1" w:styleId="StiliusAntrat112pt">
    <w:name w:val="Stilius Antraštė 1 + 12 pt"/>
    <w:basedOn w:val="Heading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EndnoteText">
    <w:name w:val="endnote text"/>
    <w:basedOn w:val="Normal"/>
    <w:link w:val="EndnoteTextChar"/>
    <w:uiPriority w:val="99"/>
    <w:unhideWhenUsed/>
    <w:rsid w:val="0056536E"/>
    <w:pPr>
      <w:widowControl w:val="0"/>
      <w:autoSpaceDE w:val="0"/>
      <w:autoSpaceDN w:val="0"/>
      <w:adjustRightInd w:val="0"/>
    </w:pPr>
    <w:rPr>
      <w:sz w:val="20"/>
      <w:szCs w:val="20"/>
    </w:rPr>
  </w:style>
  <w:style w:type="character" w:customStyle="1" w:styleId="EndnoteTextChar">
    <w:name w:val="Endnote Text Char"/>
    <w:basedOn w:val="DefaultParagraphFont"/>
    <w:link w:val="EndnoteText"/>
    <w:uiPriority w:val="99"/>
    <w:rsid w:val="0056536E"/>
  </w:style>
  <w:style w:type="character" w:styleId="EndnoteReference">
    <w:name w:val="endnote reference"/>
    <w:uiPriority w:val="99"/>
    <w:unhideWhenUsed/>
    <w:rsid w:val="0056536E"/>
    <w:rPr>
      <w:vertAlign w:val="superscript"/>
    </w:rPr>
  </w:style>
  <w:style w:type="character" w:customStyle="1" w:styleId="HTMLPreformattedChar">
    <w:name w:val="HTML Preformatted Char"/>
    <w:link w:val="HTMLPreformatted"/>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Strong">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Normal"/>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Normal"/>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Normal"/>
    <w:rsid w:val="004E6501"/>
    <w:pPr>
      <w:spacing w:before="100" w:beforeAutospacing="1" w:after="100" w:afterAutospacing="1"/>
    </w:pPr>
  </w:style>
  <w:style w:type="paragraph" w:customStyle="1" w:styleId="tactin">
    <w:name w:val="tactin"/>
    <w:basedOn w:val="Normal"/>
    <w:rsid w:val="00450335"/>
    <w:pPr>
      <w:spacing w:before="100" w:beforeAutospacing="1" w:after="100" w:afterAutospacing="1"/>
    </w:pPr>
  </w:style>
  <w:style w:type="paragraph" w:customStyle="1" w:styleId="stiliusantrat112pt0">
    <w:name w:val="stiliusantrat112pt"/>
    <w:basedOn w:val="Normal"/>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Normal"/>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FollowedHyperlink">
    <w:name w:val="FollowedHyperlink"/>
    <w:rsid w:val="00F83F99"/>
    <w:rPr>
      <w:color w:val="954F72"/>
      <w:u w:val="single"/>
    </w:rPr>
  </w:style>
  <w:style w:type="character" w:customStyle="1" w:styleId="clear">
    <w:name w:val="clear"/>
    <w:rsid w:val="002B56A0"/>
  </w:style>
  <w:style w:type="paragraph" w:styleId="ListParagraph">
    <w:name w:val="List Paragraph"/>
    <w:basedOn w:val="Normal"/>
    <w:uiPriority w:val="34"/>
    <w:qFormat/>
    <w:rsid w:val="00393D65"/>
    <w:pPr>
      <w:ind w:left="720"/>
      <w:contextualSpacing/>
    </w:pPr>
  </w:style>
  <w:style w:type="character" w:customStyle="1" w:styleId="Neapdorotaspaminjimas1">
    <w:name w:val="Neapdorotas paminėjimas1"/>
    <w:basedOn w:val="DefaultParagraphFont"/>
    <w:uiPriority w:val="99"/>
    <w:semiHidden/>
    <w:unhideWhenUsed/>
    <w:rsid w:val="00202AE7"/>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13DCE-1786-4F6C-AFAD-220D737C9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18</Pages>
  <Words>7228</Words>
  <Characters>52154</Characters>
  <Application>Microsoft Office Word</Application>
  <DocSecurity>0</DocSecurity>
  <Lines>434</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59264</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creator>a</dc:creator>
  <cp:lastModifiedBy>Kristina</cp:lastModifiedBy>
  <cp:revision>38</cp:revision>
  <cp:lastPrinted>2021-02-24T09:37:00Z</cp:lastPrinted>
  <dcterms:created xsi:type="dcterms:W3CDTF">2021-02-02T08:09:00Z</dcterms:created>
  <dcterms:modified xsi:type="dcterms:W3CDTF">2021-03-01T08:10:00Z</dcterms:modified>
</cp:coreProperties>
</file>